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2F383" w14:textId="631A6BC2" w:rsidR="000E376E" w:rsidRDefault="00EA238C">
      <w:pPr>
        <w:spacing w:line="360"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688159</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有方科技</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2020-</w:t>
          </w:r>
          <w:r w:rsidR="00717B75">
            <w:rPr>
              <w:rFonts w:asciiTheme="majorEastAsia" w:eastAsiaTheme="majorEastAsia" w:hAnsiTheme="majorEastAsia"/>
              <w:b/>
              <w:sz w:val="24"/>
              <w:szCs w:val="24"/>
            </w:rPr>
            <w:t>042</w:t>
          </w:r>
        </w:sdtContent>
      </w:sdt>
    </w:p>
    <w:p w14:paraId="0574D1DE" w14:textId="77777777" w:rsidR="000E376E" w:rsidRDefault="000E376E">
      <w:pPr>
        <w:spacing w:line="360" w:lineRule="auto"/>
        <w:ind w:right="368"/>
        <w:jc w:val="right"/>
        <w:rPr>
          <w:rFonts w:asciiTheme="majorEastAsia" w:eastAsiaTheme="majorEastAsia" w:hAnsiTheme="majorEastAsia"/>
          <w:b/>
          <w:sz w:val="24"/>
          <w:szCs w:val="24"/>
        </w:rPr>
      </w:pPr>
    </w:p>
    <w:sdt>
      <w:sdtPr>
        <w:alias w:val=""/>
        <w:tag w:val="_GBC_e5bda077f0d143a5ae96b0c17026c0bd"/>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hint="eastAsia"/>
              <w:b/>
              <w:color w:val="FF0000"/>
              <w:sz w:val="36"/>
              <w:szCs w:val="36"/>
            </w:rPr>
            <w:alias w:val="公司法定中文名称"/>
            <w:tag w:val="_GBC_e4161861fd03430c9cd011c3c6dff1ed"/>
            <w:id w:val="30002051"/>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p w14:paraId="6DA3ED10" w14:textId="77777777" w:rsidR="000C1CB6" w:rsidRDefault="00EA238C" w:rsidP="000C1CB6">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深圳市有方科技股份有限公司</w:t>
              </w:r>
            </w:p>
          </w:sdtContent>
        </w:sdt>
        <w:p w14:paraId="44CA8097" w14:textId="1AF9F529" w:rsidR="000E376E" w:rsidRPr="000C1CB6" w:rsidRDefault="00EA238C" w:rsidP="000C1CB6">
          <w:pPr>
            <w:spacing w:line="360" w:lineRule="auto"/>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关于召开</w:t>
          </w:r>
          <w:sdt>
            <w:sdtPr>
              <w:rPr>
                <w:rFonts w:asciiTheme="majorEastAsia" w:eastAsiaTheme="majorEastAsia" w:hAnsiTheme="majorEastAsia" w:hint="eastAsia"/>
                <w:b/>
                <w:color w:val="FF0000"/>
                <w:sz w:val="36"/>
                <w:szCs w:val="36"/>
              </w:rPr>
              <w:alias w:val="公告标题"/>
              <w:tag w:val="_GBC_010101d618344fa5b92e76d0ebe88eb1"/>
              <w:id w:val="-46558330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a9916c55a66d448495b318c4baea1a96"/>
                  <w:id w:val="994206"/>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717B75">
                    <w:rPr>
                      <w:rFonts w:asciiTheme="majorEastAsia" w:eastAsiaTheme="majorEastAsia" w:hAnsiTheme="majorEastAsia" w:hint="eastAsia"/>
                      <w:b/>
                      <w:color w:val="FF0000"/>
                      <w:sz w:val="36"/>
                      <w:szCs w:val="36"/>
                    </w:rPr>
                    <w:t>2020</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156d4f1f784645cc85462cafa49a0866"/>
                  <w:id w:val="994216"/>
                  <w:lock w:val="sdtLocked"/>
                  <w:placeholder>
                    <w:docPart w:val="GBC22222222222222222222222222222"/>
                  </w:placeholder>
                  <w:dataBinding w:prefixMappings="xmlns:clcta-be='clcta-be'" w:xpath="/*/clcta-be:GuDongDaHuiJieCi[not(@periodRef)]" w:storeItemID="{688C5A64-A98D-41DA-8685-B71C516D1A56}"/>
                  <w:text/>
                </w:sdtPr>
                <w:sdtEndPr/>
                <w:sdtContent>
                  <w:r w:rsidR="00717B75">
                    <w:rPr>
                      <w:rFonts w:asciiTheme="majorEastAsia" w:eastAsiaTheme="majorEastAsia" w:hAnsiTheme="majorEastAsia" w:hint="eastAsia"/>
                      <w:b/>
                      <w:color w:val="FF0000"/>
                      <w:sz w:val="36"/>
                      <w:szCs w:val="36"/>
                    </w:rPr>
                    <w:t>三</w:t>
                  </w:r>
                </w:sdtContent>
              </w:sdt>
              <w:r>
                <w:rPr>
                  <w:rFonts w:asciiTheme="majorEastAsia" w:eastAsiaTheme="majorEastAsia" w:hAnsiTheme="majorEastAsia" w:hint="eastAsia"/>
                  <w:b/>
                  <w:color w:val="FF0000"/>
                  <w:sz w:val="36"/>
                  <w:szCs w:val="36"/>
                </w:rPr>
                <w:t>次临时股东大会</w:t>
              </w:r>
            </w:sdtContent>
          </w:sdt>
          <w:r>
            <w:rPr>
              <w:rFonts w:asciiTheme="majorEastAsia" w:eastAsiaTheme="majorEastAsia" w:hAnsiTheme="majorEastAsia" w:hint="eastAsia"/>
              <w:b/>
              <w:color w:val="FF0000"/>
              <w:sz w:val="36"/>
              <w:szCs w:val="36"/>
            </w:rPr>
            <w:t>的通知</w:t>
          </w:r>
        </w:p>
      </w:sdtContent>
    </w:sdt>
    <w:p w14:paraId="27B3EB69" w14:textId="77777777" w:rsidR="000E376E" w:rsidRDefault="000E376E">
      <w:pPr>
        <w:spacing w:line="360" w:lineRule="auto"/>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522"/>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0E376E" w14:paraId="06EB6AF1" w14:textId="77777777" w:rsidTr="00343874">
            <w:tc>
              <w:tcPr>
                <w:tcW w:w="8522" w:type="dxa"/>
              </w:tcPr>
              <w:p w14:paraId="3C5AEAB8" w14:textId="77777777" w:rsidR="000E376E" w:rsidRDefault="00EA238C">
                <w:pPr>
                  <w:autoSpaceDE w:val="0"/>
                  <w:autoSpaceDN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本公司董事会及全体董事保证公告内容不存在任何虚假记载、误导性陈述或者重大遗漏，并对其内容的真实性、准确性和完整性依法承担法律责任。</w:t>
                </w:r>
              </w:p>
            </w:tc>
          </w:tr>
        </w:sdtContent>
      </w:sdt>
    </w:tbl>
    <w:p w14:paraId="107247B7" w14:textId="77777777" w:rsidR="000E376E" w:rsidRDefault="000E376E">
      <w:pPr>
        <w:autoSpaceDE w:val="0"/>
        <w:autoSpaceDN w:val="0"/>
        <w:adjustRightInd w:val="0"/>
        <w:snapToGrid w:val="0"/>
        <w:spacing w:line="360" w:lineRule="auto"/>
        <w:ind w:firstLineChars="200" w:firstLine="480"/>
        <w:rPr>
          <w:rFonts w:ascii="仿宋_GB2312" w:eastAsia="仿宋_GB2312" w:hAnsi="宋体"/>
          <w:sz w:val="24"/>
        </w:rPr>
      </w:pPr>
    </w:p>
    <w:p w14:paraId="0B35F8BF" w14:textId="77777777" w:rsidR="000E376E" w:rsidRDefault="00EA238C">
      <w:pPr>
        <w:pStyle w:val="1"/>
        <w:keepNext w:val="0"/>
        <w:keepLines w:val="0"/>
        <w:ind w:leftChars="200" w:left="420"/>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309472E2" w14:textId="2B9350EB" w:rsidR="000E376E" w:rsidRDefault="00EA238C">
      <w:pPr>
        <w:pStyle w:val="a6"/>
        <w:numPr>
          <w:ilvl w:val="0"/>
          <w:numId w:val="1"/>
        </w:numPr>
        <w:autoSpaceDE w:val="0"/>
        <w:autoSpaceDN w:val="0"/>
        <w:adjustRightInd w:val="0"/>
        <w:snapToGrid w:val="0"/>
        <w:spacing w:line="360" w:lineRule="auto"/>
        <w:ind w:leftChars="200" w:hangingChars="200" w:hanging="48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0-11-16T00:00:00Z">
            <w:dateFormat w:val="yyyy'年'M'月'd'日'"/>
            <w:lid w:val="zh-CN"/>
            <w:storeMappedDataAs w:val="dateTime"/>
            <w:calendar w:val="gregorian"/>
          </w:date>
        </w:sdtPr>
        <w:sdtEndPr/>
        <w:sdtContent>
          <w:r w:rsidR="00717B75">
            <w:rPr>
              <w:rFonts w:ascii="宋体" w:hAnsi="宋体" w:cs="宋体" w:hint="eastAsia"/>
              <w:kern w:val="0"/>
              <w:sz w:val="24"/>
            </w:rPr>
            <w:t>2020年11月16日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4A08041E" w14:textId="77777777" w:rsidR="000E376E" w:rsidRDefault="00EA238C">
          <w:pPr>
            <w:pStyle w:val="a6"/>
            <w:numPr>
              <w:ilvl w:val="0"/>
              <w:numId w:val="1"/>
            </w:numPr>
            <w:autoSpaceDE w:val="0"/>
            <w:autoSpaceDN w:val="0"/>
            <w:adjustRightInd w:val="0"/>
            <w:snapToGrid w:val="0"/>
            <w:spacing w:line="360" w:lineRule="auto"/>
            <w:ind w:leftChars="200" w:hangingChars="200" w:hanging="480"/>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p>
      </w:sdtContent>
    </w:sdt>
    <w:p w14:paraId="3092DFB2" w14:textId="77777777" w:rsidR="000E376E" w:rsidRDefault="00EA238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0D9C7F9E" w14:textId="77777777" w:rsidR="000E376E" w:rsidRDefault="00EA238C">
      <w:pPr>
        <w:pStyle w:val="2"/>
        <w:numPr>
          <w:ilvl w:val="0"/>
          <w:numId w:val="12"/>
        </w:numPr>
        <w:ind w:left="0" w:firstLine="0"/>
        <w:rPr>
          <w:b/>
        </w:rPr>
      </w:pPr>
      <w:r>
        <w:rPr>
          <w:rFonts w:hint="eastAsia"/>
        </w:rPr>
        <w:t>股东大会类型和届次</w:t>
      </w:r>
    </w:p>
    <w:sdt>
      <w:sdtPr>
        <w:rPr>
          <w:rFonts w:asciiTheme="minorEastAsia" w:hAnsiTheme="minorEastAsia" w:hint="eastAsia"/>
          <w:sz w:val="24"/>
          <w:szCs w:val="24"/>
        </w:rPr>
        <w:alias w:val=""/>
        <w:tag w:val="_GBC_7d395fe4e4094149a36da68f2b96c770"/>
        <w:id w:val="30914188"/>
        <w:lock w:val="sdtLocked"/>
        <w:placeholder>
          <w:docPart w:val="GBC22222222222222222222222222222"/>
        </w:placeholder>
      </w:sdtPr>
      <w:sdtEndPr/>
      <w:sdtContent>
        <w:p w14:paraId="47D87C9B" w14:textId="17BB6700" w:rsidR="000E376E" w:rsidRPr="00AE2A21" w:rsidRDefault="00EA238C" w:rsidP="00AE2A21">
          <w:pPr>
            <w:spacing w:line="360" w:lineRule="auto"/>
            <w:ind w:firstLineChars="200" w:firstLine="480"/>
            <w:rPr>
              <w:rFonts w:asciiTheme="minorEastAsia" w:hAnsiTheme="minorEastAsia"/>
              <w:sz w:val="24"/>
              <w:szCs w:val="24"/>
            </w:rPr>
          </w:pPr>
          <w:sdt>
            <w:sdtPr>
              <w:rPr>
                <w:rFonts w:asciiTheme="minorEastAsia" w:hAnsiTheme="minorEastAsia" w:hint="eastAsia"/>
                <w:sz w:val="24"/>
                <w:szCs w:val="24"/>
              </w:rPr>
              <w:alias w:val="股东大会召开年度"/>
              <w:tag w:val="_GBC_b05c101bf348408e837555bbb916e46e"/>
              <w:id w:val="24110140"/>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717B75">
                <w:rPr>
                  <w:rFonts w:asciiTheme="minorEastAsia" w:hAnsiTheme="minorEastAsia" w:hint="eastAsia"/>
                  <w:sz w:val="24"/>
                  <w:szCs w:val="24"/>
                </w:rPr>
                <w:t>2020</w:t>
              </w:r>
            </w:sdtContent>
          </w:sdt>
          <w:r>
            <w:rPr>
              <w:rFonts w:asciiTheme="minorEastAsia" w:hAnsiTheme="minorEastAsia" w:hint="eastAsia"/>
              <w:sz w:val="24"/>
              <w:szCs w:val="24"/>
            </w:rPr>
            <w:t>年第</w:t>
          </w:r>
          <w:sdt>
            <w:sdtPr>
              <w:rPr>
                <w:rFonts w:asciiTheme="minorEastAsia" w:hAnsiTheme="minorEastAsia" w:hint="eastAsia"/>
                <w:sz w:val="24"/>
                <w:szCs w:val="24"/>
              </w:rPr>
              <w:alias w:val="股东大会届次"/>
              <w:tag w:val="_GBC_62bbc6b707504444b3822ece48dec4f7"/>
              <w:id w:val="24110143"/>
              <w:lock w:val="sdtLocked"/>
              <w:placeholder>
                <w:docPart w:val="GBC22222222222222222222222222222"/>
              </w:placeholder>
              <w:dataBinding w:prefixMappings="xmlns:clcta-be='clcta-be'" w:xpath="/*/clcta-be:GuDongDaHuiJieCi[not(@periodRef)]" w:storeItemID="{688C5A64-A98D-41DA-8685-B71C516D1A56}"/>
              <w:text/>
            </w:sdtPr>
            <w:sdtEndPr/>
            <w:sdtContent>
              <w:r w:rsidR="00717B75">
                <w:rPr>
                  <w:rFonts w:asciiTheme="minorEastAsia" w:hAnsiTheme="minorEastAsia" w:hint="eastAsia"/>
                  <w:sz w:val="24"/>
                  <w:szCs w:val="24"/>
                </w:rPr>
                <w:t>三</w:t>
              </w:r>
            </w:sdtContent>
          </w:sdt>
          <w:r>
            <w:rPr>
              <w:rFonts w:asciiTheme="minorEastAsia" w:hAnsiTheme="minorEastAsia" w:hint="eastAsia"/>
              <w:sz w:val="24"/>
              <w:szCs w:val="24"/>
            </w:rPr>
            <w:t>次临时股东大会</w:t>
          </w:r>
        </w:p>
      </w:sdtContent>
    </w:sdt>
    <w:p w14:paraId="57312697" w14:textId="77777777" w:rsidR="000E376E" w:rsidRDefault="00EA238C">
      <w:pPr>
        <w:pStyle w:val="2"/>
        <w:numPr>
          <w:ilvl w:val="0"/>
          <w:numId w:val="12"/>
        </w:numPr>
        <w:ind w:left="0" w:firstLine="0"/>
        <w:rPr>
          <w:b/>
        </w:rPr>
      </w:pPr>
      <w:r>
        <w:rPr>
          <w:rFonts w:hint="eastAsia"/>
        </w:rPr>
        <w:t>股东大会召集人：董事会</w:t>
      </w:r>
    </w:p>
    <w:p w14:paraId="13A2585C" w14:textId="77777777" w:rsidR="000E376E" w:rsidRDefault="00EA238C">
      <w:pPr>
        <w:pStyle w:val="2"/>
        <w:numPr>
          <w:ilvl w:val="0"/>
          <w:numId w:val="12"/>
        </w:numPr>
        <w:ind w:left="0" w:firstLine="0"/>
        <w:rPr>
          <w:b/>
        </w:rPr>
      </w:pPr>
      <w:r>
        <w:rPr>
          <w:rFonts w:hint="eastAsia"/>
        </w:rPr>
        <w:t>投票方式：本次股东大会所采用的表决方式是现场投票和网络投票相结合的方式</w:t>
      </w:r>
    </w:p>
    <w:sdt>
      <w:sdtPr>
        <w:rPr>
          <w:rFonts w:asciiTheme="minorHAnsi" w:hAnsiTheme="minorHAnsi" w:cstheme="minorBidi" w:hint="eastAsia"/>
          <w:bCs w:val="0"/>
          <w:kern w:val="2"/>
          <w:sz w:val="21"/>
          <w:szCs w:val="22"/>
        </w:rPr>
        <w:alias w:val="模块:现场会议召开的日期、时间和地点"/>
        <w:tag w:val="_SEC_c17d79503ae243eeaa2fffa2558825bd"/>
        <w:id w:val="817308153"/>
        <w:lock w:val="sdtLocked"/>
        <w:placeholder>
          <w:docPart w:val="GBC22222222222222222222222222222"/>
        </w:placeholder>
      </w:sdtPr>
      <w:sdtEndPr/>
      <w:sdtContent>
        <w:p w14:paraId="56246B4E" w14:textId="77777777" w:rsidR="000E376E" w:rsidRDefault="00EA238C">
          <w:pPr>
            <w:pStyle w:val="2"/>
            <w:numPr>
              <w:ilvl w:val="0"/>
              <w:numId w:val="12"/>
            </w:numPr>
            <w:ind w:left="0" w:firstLine="0"/>
            <w:rPr>
              <w:b/>
            </w:rPr>
          </w:pPr>
          <w:r>
            <w:rPr>
              <w:rFonts w:hint="eastAsia"/>
            </w:rPr>
            <w:t>现场会议召开的日期、时间和地点</w:t>
          </w:r>
        </w:p>
        <w:p w14:paraId="4E357DC8" w14:textId="083DE8C7" w:rsidR="000E376E" w:rsidRDefault="00EA238C">
          <w:pPr>
            <w:pStyle w:val="a6"/>
            <w:spacing w:line="360" w:lineRule="auto"/>
            <w:ind w:firstLine="480"/>
            <w:rPr>
              <w:sz w:val="24"/>
              <w:szCs w:val="24"/>
            </w:rPr>
          </w:pPr>
          <w:r>
            <w:rPr>
              <w:rFonts w:hint="eastAsia"/>
              <w:sz w:val="24"/>
              <w:szCs w:val="24"/>
            </w:rPr>
            <w:t>召开日期时间：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not(@periodRef)]" w:storeItemID="{688C5A64-A98D-41DA-8685-B71C516D1A56}"/>
              <w:date w:fullDate="2020-11-16T00:00:00Z">
                <w:dateFormat w:val="yyyy'年'M'月'd'日'"/>
                <w:lid w:val="zh-CN"/>
                <w:storeMappedDataAs w:val="dateTime"/>
                <w:calendar w:val="gregorian"/>
              </w:date>
            </w:sdtPr>
            <w:sdtEndPr/>
            <w:sdtContent>
              <w:r w:rsidR="00717B75">
                <w:rPr>
                  <w:rFonts w:asciiTheme="minorEastAsia" w:hAnsiTheme="minorEastAsia" w:hint="eastAsia"/>
                  <w:sz w:val="24"/>
                  <w:szCs w:val="24"/>
                </w:rPr>
                <w:t>2020年11月16日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717B75">
                <w:rPr>
                  <w:rFonts w:asciiTheme="minorEastAsia" w:hAnsiTheme="minorEastAsia" w:hint="eastAsia"/>
                  <w:sz w:val="24"/>
                  <w:szCs w:val="24"/>
                </w:rPr>
                <w:t>14</w:t>
              </w:r>
              <w:r>
                <w:rPr>
                  <w:rFonts w:asciiTheme="minorEastAsia" w:hAnsiTheme="minorEastAsia" w:hint="eastAsia"/>
                  <w:sz w:val="24"/>
                  <w:szCs w:val="24"/>
                </w:rPr>
                <w:t>点</w:t>
              </w:r>
              <w:r w:rsidR="00717B75">
                <w:rPr>
                  <w:rFonts w:asciiTheme="minorEastAsia" w:hAnsiTheme="minorEastAsia" w:hint="eastAsia"/>
                  <w:sz w:val="24"/>
                  <w:szCs w:val="24"/>
                </w:rPr>
                <w:t>45</w:t>
              </w:r>
              <w:r>
                <w:rPr>
                  <w:rFonts w:asciiTheme="minorEastAsia" w:hAnsiTheme="minorEastAsia" w:hint="eastAsia"/>
                  <w:sz w:val="24"/>
                  <w:szCs w:val="24"/>
                </w:rPr>
                <w:t>分</w:t>
              </w:r>
            </w:sdtContent>
          </w:sdt>
        </w:p>
        <w:p w14:paraId="75273174" w14:textId="76844D0C" w:rsidR="000E376E" w:rsidRDefault="00EA238C">
          <w:pPr>
            <w:pStyle w:val="a6"/>
            <w:spacing w:line="360" w:lineRule="auto"/>
            <w:ind w:firstLine="48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717B75" w:rsidRPr="00717B75">
                <w:rPr>
                  <w:rFonts w:hint="eastAsia"/>
                  <w:sz w:val="24"/>
                  <w:szCs w:val="24"/>
                </w:rPr>
                <w:t>深圳市</w:t>
              </w:r>
              <w:proofErr w:type="gramStart"/>
              <w:r w:rsidR="00717B75" w:rsidRPr="00717B75">
                <w:rPr>
                  <w:rFonts w:hint="eastAsia"/>
                  <w:sz w:val="24"/>
                  <w:szCs w:val="24"/>
                </w:rPr>
                <w:t>龙华区大浪街道华荣路联</w:t>
              </w:r>
              <w:proofErr w:type="gramEnd"/>
              <w:r w:rsidR="00717B75" w:rsidRPr="00717B75">
                <w:rPr>
                  <w:rFonts w:hint="eastAsia"/>
                  <w:sz w:val="24"/>
                  <w:szCs w:val="24"/>
                </w:rPr>
                <w:t>建工业园</w:t>
              </w:r>
              <w:r w:rsidR="00717B75" w:rsidRPr="00717B75">
                <w:rPr>
                  <w:rFonts w:hint="eastAsia"/>
                  <w:sz w:val="24"/>
                  <w:szCs w:val="24"/>
                </w:rPr>
                <w:t>2</w:t>
              </w:r>
              <w:r w:rsidR="00717B75" w:rsidRPr="00717B75">
                <w:rPr>
                  <w:rFonts w:hint="eastAsia"/>
                  <w:sz w:val="24"/>
                  <w:szCs w:val="24"/>
                </w:rPr>
                <w:t>栋</w:t>
              </w:r>
              <w:r w:rsidR="00717B75" w:rsidRPr="00717B75">
                <w:rPr>
                  <w:rFonts w:hint="eastAsia"/>
                  <w:sz w:val="24"/>
                  <w:szCs w:val="24"/>
                </w:rPr>
                <w:t>4</w:t>
              </w:r>
              <w:r w:rsidR="00717B75" w:rsidRPr="00717B75">
                <w:rPr>
                  <w:rFonts w:hint="eastAsia"/>
                  <w:sz w:val="24"/>
                  <w:szCs w:val="24"/>
                </w:rPr>
                <w:t>楼会议室</w:t>
              </w:r>
            </w:sdtContent>
          </w:sdt>
        </w:p>
      </w:sdtContent>
    </w:sdt>
    <w:p w14:paraId="7BA11A23" w14:textId="77777777" w:rsidR="000E376E" w:rsidRDefault="00EA238C">
      <w:pPr>
        <w:pStyle w:val="2"/>
        <w:numPr>
          <w:ilvl w:val="0"/>
          <w:numId w:val="12"/>
        </w:numPr>
        <w:ind w:left="0" w:firstLine="0"/>
        <w:rPr>
          <w:b/>
        </w:rPr>
      </w:pPr>
      <w:r>
        <w:rPr>
          <w:rFonts w:hint="eastAsia"/>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6E74993D" w14:textId="77777777" w:rsidR="000E376E" w:rsidRDefault="00EA238C">
          <w:pPr>
            <w:spacing w:line="360" w:lineRule="auto"/>
            <w:ind w:firstLineChars="200" w:firstLine="480"/>
            <w:rPr>
              <w:sz w:val="24"/>
              <w:szCs w:val="24"/>
            </w:rPr>
          </w:pP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0A27A1FD" w14:textId="48B6D8C9" w:rsidR="000E376E" w:rsidRDefault="00EA238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0-11-16T00:00:00Z">
                <w:dateFormat w:val="yyyy'年'M'月'd'日'"/>
                <w:lid w:val="zh-CN"/>
                <w:storeMappedDataAs w:val="dateTime"/>
                <w:calendar w:val="gregorian"/>
              </w:date>
            </w:sdtPr>
            <w:sdtEndPr/>
            <w:sdtContent>
              <w:r w:rsidR="00717B75">
                <w:rPr>
                  <w:rFonts w:ascii="宋体" w:hAnsi="宋体" w:cs="宋体" w:hint="eastAsia"/>
                  <w:kern w:val="0"/>
                  <w:sz w:val="24"/>
                  <w:szCs w:val="24"/>
                </w:rPr>
                <w:t>2020年11月16日</w:t>
              </w:r>
            </w:sdtContent>
          </w:sdt>
        </w:p>
        <w:p w14:paraId="2D7E1EE2" w14:textId="24F42B08" w:rsidR="000E376E" w:rsidRDefault="00EA238C">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0-11-16T00:00:00Z">
                <w:dateFormat w:val="yyyy'年'M'月'd'日'"/>
                <w:lid w:val="zh-CN"/>
                <w:storeMappedDataAs w:val="dateTime"/>
                <w:calendar w:val="gregorian"/>
              </w:date>
            </w:sdtPr>
            <w:sdtEndPr/>
            <w:sdtContent>
              <w:r w:rsidR="00717B75">
                <w:rPr>
                  <w:rFonts w:ascii="宋体" w:hAnsi="宋体" w:cs="宋体" w:hint="eastAsia"/>
                  <w:kern w:val="0"/>
                  <w:sz w:val="24"/>
                  <w:szCs w:val="24"/>
                </w:rPr>
                <w:t>2020年11月16日</w:t>
              </w:r>
            </w:sdtContent>
          </w:sdt>
        </w:p>
        <w:p w14:paraId="5A7391E0" w14:textId="77777777" w:rsidR="000E376E" w:rsidRDefault="00EA238C">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w:t>
          </w:r>
          <w:r>
            <w:rPr>
              <w:rFonts w:ascii="宋体" w:hAnsi="宋体" w:cs="宋体" w:hint="eastAsia"/>
              <w:kern w:val="0"/>
              <w:sz w:val="24"/>
              <w:szCs w:val="24"/>
            </w:rPr>
            <w:lastRenderedPageBreak/>
            <w:t>东大会召开当日的交易时间段，即</w:t>
          </w:r>
          <w:r>
            <w:rPr>
              <w:rFonts w:asciiTheme="minorEastAsia" w:hAnsiTheme="minorEastAsia" w:hint="eastAsia"/>
              <w:sz w:val="24"/>
              <w:szCs w:val="24"/>
            </w:rPr>
            <w:t>9:15-9:25,9:30-11:30</w:t>
          </w:r>
          <w:r>
            <w:rPr>
              <w:rFonts w:asciiTheme="minorEastAsia" w:hAnsiTheme="minorEastAsia" w:hint="eastAsia"/>
              <w:sz w:val="24"/>
              <w:szCs w:val="24"/>
            </w:rPr>
            <w:t>，</w:t>
          </w:r>
          <w:r>
            <w:rPr>
              <w:rFonts w:asciiTheme="minorEastAsia" w:hAnsiTheme="minorEastAsia" w:hint="eastAsia"/>
              <w:sz w:val="24"/>
              <w:szCs w:val="24"/>
            </w:rPr>
            <w:t>13:00-15:00</w:t>
          </w:r>
          <w:r>
            <w:rPr>
              <w:rFonts w:asciiTheme="minorEastAsia" w:hAnsiTheme="minorEastAsia" w:hint="eastAsia"/>
              <w:sz w:val="24"/>
              <w:szCs w:val="24"/>
            </w:rPr>
            <w:t>；通过互联网投票平台的投票时间为股东大会召开当日的</w:t>
          </w:r>
          <w:r>
            <w:rPr>
              <w:rFonts w:asciiTheme="minorEastAsia" w:hAnsiTheme="minorEastAsia" w:hint="eastAsia"/>
              <w:sz w:val="24"/>
              <w:szCs w:val="24"/>
            </w:rPr>
            <w:t>9:15-15:00</w:t>
          </w:r>
          <w:r>
            <w:rPr>
              <w:rFonts w:asciiTheme="minorEastAsia" w:hAnsiTheme="minorEastAsia" w:hint="eastAsia"/>
              <w:sz w:val="24"/>
              <w:szCs w:val="24"/>
            </w:rPr>
            <w:t>。</w:t>
          </w:r>
        </w:p>
        <w:bookmarkStart w:id="0" w:name="_GoBack" w:displacedByCustomXml="next"/>
        <w:bookmarkEnd w:id="0" w:displacedByCustomXml="next"/>
      </w:sdtContent>
    </w:sdt>
    <w:p w14:paraId="1EB02D0C" w14:textId="77777777" w:rsidR="000E376E" w:rsidRDefault="00EA238C">
      <w:pPr>
        <w:pStyle w:val="2"/>
        <w:numPr>
          <w:ilvl w:val="0"/>
          <w:numId w:val="12"/>
        </w:numPr>
        <w:ind w:left="0" w:firstLine="0"/>
        <w:rPr>
          <w:b/>
        </w:rPr>
      </w:pPr>
      <w:r>
        <w:rPr>
          <w:rFonts w:hint="eastAsia"/>
        </w:rPr>
        <w:t>融资融券、转融通、约定购回业务账户和沪股通投资者的投票程序</w:t>
      </w:r>
    </w:p>
    <w:p w14:paraId="67BCE3B3" w14:textId="77777777" w:rsidR="000E376E" w:rsidRDefault="00EA238C">
      <w:pPr>
        <w:pStyle w:val="a6"/>
        <w:widowControl/>
        <w:spacing w:line="360" w:lineRule="auto"/>
        <w:ind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涉及融资融券、转融通业务、约定购回业务相关账户以及沪股通投资者的投票，应按照《上海证券交易所上市公司股东大会网络投票实施细则》等有关规定执行。</w:t>
      </w:r>
    </w:p>
    <w:sdt>
      <w:sdtPr>
        <w:rPr>
          <w:rFonts w:asciiTheme="minorHAnsi" w:hAnsiTheme="minorHAnsi" w:cstheme="minorBidi" w:hint="eastAsia"/>
          <w:b/>
          <w:bCs w:val="0"/>
          <w:kern w:val="2"/>
          <w:sz w:val="21"/>
          <w:szCs w:val="22"/>
        </w:rPr>
        <w:alias w:val="模块:投票方式涉及征集投票权（如适用）"/>
        <w:tag w:val="_GBC_da7605f4a3d74e33805b40c1b109f81b"/>
        <w:id w:val="28406945"/>
        <w:lock w:val="sdtLocked"/>
        <w:placeholder>
          <w:docPart w:val="GBC22222222222222222222222222222"/>
        </w:placeholder>
      </w:sdtPr>
      <w:sdtEndPr>
        <w:rPr>
          <w:rFonts w:hint="default"/>
          <w:b w:val="0"/>
        </w:rPr>
      </w:sdtEndPr>
      <w:sdtContent>
        <w:p w14:paraId="547828A9" w14:textId="77777777" w:rsidR="000E376E" w:rsidRDefault="00EA238C">
          <w:pPr>
            <w:pStyle w:val="2"/>
            <w:numPr>
              <w:ilvl w:val="0"/>
              <w:numId w:val="12"/>
            </w:numPr>
            <w:ind w:left="0" w:firstLine="0"/>
            <w:rPr>
              <w:b/>
            </w:rPr>
          </w:pPr>
          <w:r>
            <w:rPr>
              <w:rFonts w:hint="eastAsia"/>
            </w:rPr>
            <w:t>涉及公开征集股东投票权</w:t>
          </w:r>
        </w:p>
        <w:p w14:paraId="04E0152F" w14:textId="2364EEA8" w:rsidR="000E376E" w:rsidRDefault="00EA238C">
          <w:pPr>
            <w:spacing w:line="360" w:lineRule="auto"/>
            <w:rPr>
              <w:rFonts w:hint="eastAsia"/>
            </w:rPr>
          </w:pPr>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717B75">
                <w:rPr>
                  <w:rFonts w:asciiTheme="minorEastAsia" w:hAnsiTheme="minorEastAsia" w:hint="eastAsia"/>
                  <w:sz w:val="24"/>
                  <w:szCs w:val="24"/>
                </w:rPr>
                <w:t>不涉及</w:t>
              </w:r>
            </w:sdtContent>
          </w:sdt>
        </w:p>
      </w:sdtContent>
    </w:sdt>
    <w:p w14:paraId="23996BEA" w14:textId="77777777" w:rsidR="000E376E" w:rsidRDefault="00EA238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会议审议事项</w:t>
      </w:r>
    </w:p>
    <w:p w14:paraId="4FCDC08E" w14:textId="77777777" w:rsidR="000E376E" w:rsidRDefault="00EA238C">
      <w:pPr>
        <w:pStyle w:val="a6"/>
        <w:spacing w:line="360" w:lineRule="auto"/>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p w14:paraId="2360EB8B" w14:textId="77777777" w:rsidR="000E376E" w:rsidRDefault="000E376E">
          <w:pPr>
            <w:spacing w:line="36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4910"/>
            <w:gridCol w:w="2662"/>
          </w:tblGrid>
          <w:tr w:rsidR="000E376E" w14:paraId="1810C681" w14:textId="77777777" w:rsidTr="00717B75">
            <w:trPr>
              <w:trHeight w:val="445"/>
            </w:trPr>
            <w:bookmarkStart w:id="1" w:name="_Hlk54965151" w:displacedByCustomXml="next"/>
            <w:sdt>
              <w:sdtPr>
                <w:rPr>
                  <w:rFonts w:hint="eastAsia"/>
                  <w:sz w:val="24"/>
                </w:rPr>
                <w:tag w:val="_PLD_d56e99b5af5e448aa35f6d7511a1c684"/>
                <w:id w:val="2120487481"/>
                <w:lock w:val="sdtLocked"/>
              </w:sdtPr>
              <w:sdtEndPr/>
              <w:sdtContent>
                <w:tc>
                  <w:tcPr>
                    <w:tcW w:w="557" w:type="pct"/>
                    <w:vMerge w:val="restart"/>
                    <w:vAlign w:val="center"/>
                  </w:tcPr>
                  <w:p w14:paraId="5838F2CF" w14:textId="77777777" w:rsidR="000E376E" w:rsidRDefault="00EA238C">
                    <w:pPr>
                      <w:jc w:val="center"/>
                      <w:rPr>
                        <w:sz w:val="24"/>
                      </w:rPr>
                    </w:pPr>
                    <w:r>
                      <w:rPr>
                        <w:rFonts w:hint="eastAsia"/>
                        <w:sz w:val="24"/>
                      </w:rPr>
                      <w:t>序号</w:t>
                    </w:r>
                  </w:p>
                </w:tc>
              </w:sdtContent>
            </w:sdt>
            <w:sdt>
              <w:sdtPr>
                <w:rPr>
                  <w:rFonts w:hint="eastAsia"/>
                  <w:sz w:val="24"/>
                </w:rPr>
                <w:tag w:val="_PLD_491222976a3c4ab0b59fd08723e52dd3"/>
                <w:id w:val="1111550226"/>
                <w:lock w:val="sdtLocked"/>
              </w:sdtPr>
              <w:sdtEndPr/>
              <w:sdtContent>
                <w:tc>
                  <w:tcPr>
                    <w:tcW w:w="2881" w:type="pct"/>
                    <w:vMerge w:val="restart"/>
                    <w:vAlign w:val="center"/>
                  </w:tcPr>
                  <w:p w14:paraId="1BC7DBB3" w14:textId="77777777" w:rsidR="000E376E" w:rsidRDefault="00EA238C">
                    <w:pPr>
                      <w:jc w:val="center"/>
                      <w:rPr>
                        <w:sz w:val="24"/>
                      </w:rPr>
                    </w:pPr>
                    <w:r>
                      <w:rPr>
                        <w:rFonts w:hint="eastAsia"/>
                        <w:sz w:val="24"/>
                      </w:rPr>
                      <w:t>议案名称</w:t>
                    </w:r>
                  </w:p>
                </w:tc>
              </w:sdtContent>
            </w:sdt>
            <w:sdt>
              <w:sdtPr>
                <w:rPr>
                  <w:rFonts w:hint="eastAsia"/>
                  <w:sz w:val="24"/>
                </w:rPr>
                <w:tag w:val="_PLD_c9e56675797c415c939766c08f5a5c21"/>
                <w:id w:val="-1414625285"/>
                <w:lock w:val="sdtLocked"/>
              </w:sdtPr>
              <w:sdtEndPr/>
              <w:sdtContent>
                <w:tc>
                  <w:tcPr>
                    <w:tcW w:w="1561" w:type="pct"/>
                    <w:vAlign w:val="center"/>
                  </w:tcPr>
                  <w:p w14:paraId="5D44161A" w14:textId="77777777" w:rsidR="000E376E" w:rsidRDefault="00EA238C">
                    <w:pPr>
                      <w:jc w:val="center"/>
                      <w:rPr>
                        <w:sz w:val="24"/>
                      </w:rPr>
                    </w:pPr>
                    <w:r>
                      <w:rPr>
                        <w:rFonts w:hint="eastAsia"/>
                        <w:sz w:val="24"/>
                      </w:rPr>
                      <w:t>投票股东类型</w:t>
                    </w:r>
                  </w:p>
                </w:tc>
              </w:sdtContent>
            </w:sdt>
          </w:tr>
          <w:tr w:rsidR="000E376E" w14:paraId="570EB0AE" w14:textId="77777777" w:rsidTr="00717B75">
            <w:trPr>
              <w:trHeight w:val="468"/>
            </w:trPr>
            <w:tc>
              <w:tcPr>
                <w:tcW w:w="557" w:type="pct"/>
                <w:vMerge/>
              </w:tcPr>
              <w:p w14:paraId="569BFB49" w14:textId="77777777" w:rsidR="000E376E" w:rsidRDefault="000E376E">
                <w:pPr>
                  <w:rPr>
                    <w:sz w:val="24"/>
                  </w:rPr>
                </w:pPr>
              </w:p>
            </w:tc>
            <w:tc>
              <w:tcPr>
                <w:tcW w:w="2881" w:type="pct"/>
                <w:vMerge/>
              </w:tcPr>
              <w:p w14:paraId="3903F0BE" w14:textId="77777777" w:rsidR="000E376E" w:rsidRDefault="000E376E">
                <w:pPr>
                  <w:rPr>
                    <w:sz w:val="24"/>
                  </w:rPr>
                </w:pPr>
              </w:p>
            </w:tc>
            <w:sdt>
              <w:sdtPr>
                <w:rPr>
                  <w:rFonts w:hint="eastAsia"/>
                  <w:sz w:val="24"/>
                </w:rPr>
                <w:tag w:val="_PLD_586d52a0a11448758f483df4c9fc4572"/>
                <w:id w:val="-1347934039"/>
                <w:lock w:val="sdtLocked"/>
              </w:sdtPr>
              <w:sdtEndPr/>
              <w:sdtContent>
                <w:tc>
                  <w:tcPr>
                    <w:tcW w:w="1561" w:type="pct"/>
                    <w:vAlign w:val="center"/>
                  </w:tcPr>
                  <w:p w14:paraId="67377EF7" w14:textId="77777777" w:rsidR="000E376E" w:rsidRDefault="00EA238C">
                    <w:pPr>
                      <w:jc w:val="center"/>
                      <w:rPr>
                        <w:sz w:val="24"/>
                      </w:rPr>
                    </w:pPr>
                    <w:r>
                      <w:rPr>
                        <w:rFonts w:hint="eastAsia"/>
                        <w:sz w:val="24"/>
                      </w:rPr>
                      <w:t>A</w:t>
                    </w:r>
                    <w:r>
                      <w:rPr>
                        <w:rFonts w:hint="eastAsia"/>
                        <w:sz w:val="24"/>
                      </w:rPr>
                      <w:t>股股东</w:t>
                    </w:r>
                  </w:p>
                </w:tc>
              </w:sdtContent>
            </w:sdt>
          </w:tr>
          <w:tr w:rsidR="000E376E" w14:paraId="4526275F" w14:textId="77777777" w:rsidTr="00717B75">
            <w:tc>
              <w:tcPr>
                <w:tcW w:w="5000" w:type="pct"/>
                <w:gridSpan w:val="3"/>
              </w:tcPr>
              <w:p w14:paraId="699CF314" w14:textId="77777777" w:rsidR="000E376E" w:rsidRDefault="00EA238C">
                <w:pPr>
                  <w:spacing w:line="360" w:lineRule="auto"/>
                  <w:jc w:val="left"/>
                  <w:rPr>
                    <w:sz w:val="24"/>
                    <w:szCs w:val="24"/>
                  </w:rPr>
                </w:pPr>
                <w:sdt>
                  <w:sdtPr>
                    <w:rPr>
                      <w:rFonts w:hint="eastAsia"/>
                      <w:sz w:val="24"/>
                      <w:szCs w:val="24"/>
                    </w:rPr>
                    <w:tag w:val="_GBC_21226f34f96047cd91dc81234986cb89"/>
                    <w:id w:val="8792638"/>
                    <w:lock w:val="sdtLocked"/>
                  </w:sdtPr>
                  <w:sdtEndPr/>
                  <w:sdtContent>
                    <w:r>
                      <w:rPr>
                        <w:rFonts w:hint="eastAsia"/>
                        <w:sz w:val="24"/>
                        <w:szCs w:val="24"/>
                      </w:rPr>
                      <w:t>非累积投票议案</w:t>
                    </w:r>
                  </w:sdtContent>
                </w:sdt>
              </w:p>
            </w:tc>
          </w:tr>
          <w:sdt>
            <w:sdtPr>
              <w:rPr>
                <w:sz w:val="24"/>
              </w:rPr>
              <w:alias w:val="审议听取的议案和报告"/>
              <w:tag w:val="_GBC_7d99c1a5acb64173a253cfcdefba2671"/>
              <w:id w:val="24110213"/>
              <w:lock w:val="sdtLocked"/>
              <w:placeholder>
                <w:docPart w:val="GBC11111111111111111111111111111"/>
              </w:placeholder>
            </w:sdtPr>
            <w:sdtEndPr>
              <w:rPr>
                <w:rFonts w:asciiTheme="minorEastAsia" w:hAnsiTheme="minorEastAsia"/>
                <w:szCs w:val="24"/>
              </w:rPr>
            </w:sdtEndPr>
            <w:sdtContent>
              <w:tr w:rsidR="000E376E" w14:paraId="0730FC8A" w14:textId="77777777" w:rsidTr="00717B75">
                <w:sdt>
                  <w:sdtPr>
                    <w:rPr>
                      <w:sz w:val="24"/>
                    </w:rPr>
                    <w:alias w:val="审议听取的议案和报告_议案和报告的序号"/>
                    <w:tag w:val="_GBC_84546a6090c442c0ac1c3f3ae71734f5"/>
                    <w:id w:val="24110214"/>
                    <w:lock w:val="sdtLocked"/>
                    <w:text/>
                  </w:sdtPr>
                  <w:sdtEndPr/>
                  <w:sdtContent>
                    <w:tc>
                      <w:tcPr>
                        <w:tcW w:w="557" w:type="pct"/>
                      </w:tcPr>
                      <w:p w14:paraId="63C150EF" w14:textId="66171246" w:rsidR="000E376E" w:rsidRDefault="00717B75">
                        <w:pPr>
                          <w:spacing w:line="360" w:lineRule="auto"/>
                          <w:rPr>
                            <w:sz w:val="24"/>
                          </w:rPr>
                        </w:pPr>
                        <w:r>
                          <w:rPr>
                            <w:sz w:val="24"/>
                          </w:rPr>
                          <w:t>1</w:t>
                        </w:r>
                      </w:p>
                    </w:tc>
                  </w:sdtContent>
                </w:sdt>
                <w:sdt>
                  <w:sdtPr>
                    <w:rPr>
                      <w:sz w:val="24"/>
                    </w:rPr>
                    <w:alias w:val="审议听取的议案和报告_议案和报告名称"/>
                    <w:tag w:val="_GBC_2d47efd670c5406fafca7da025f5f537"/>
                    <w:id w:val="24110224"/>
                    <w:lock w:val="sdtLocked"/>
                    <w:text/>
                  </w:sdtPr>
                  <w:sdtContent>
                    <w:tc>
                      <w:tcPr>
                        <w:tcW w:w="2881" w:type="pct"/>
                      </w:tcPr>
                      <w:p w14:paraId="0A4AD079" w14:textId="7D2A900A" w:rsidR="000E376E" w:rsidRDefault="00717B75">
                        <w:pPr>
                          <w:spacing w:line="360" w:lineRule="auto"/>
                          <w:rPr>
                            <w:sz w:val="24"/>
                          </w:rPr>
                        </w:pPr>
                        <w:r w:rsidRPr="00717B75">
                          <w:rPr>
                            <w:rFonts w:hint="eastAsia"/>
                            <w:sz w:val="24"/>
                          </w:rPr>
                          <w:t>《关于续聘公司</w:t>
                        </w:r>
                        <w:r w:rsidRPr="00717B75">
                          <w:rPr>
                            <w:rFonts w:hint="eastAsia"/>
                            <w:sz w:val="24"/>
                          </w:rPr>
                          <w:t>2020</w:t>
                        </w:r>
                        <w:r w:rsidRPr="00717B75">
                          <w:rPr>
                            <w:rFonts w:hint="eastAsia"/>
                            <w:sz w:val="24"/>
                          </w:rPr>
                          <w:t>年度审计机构的议案》</w:t>
                        </w:r>
                      </w:p>
                    </w:tc>
                  </w:sdtContent>
                </w:sdt>
                <w:sdt>
                  <w:sdtPr>
                    <w:rPr>
                      <w:rFonts w:asciiTheme="minorEastAsia" w:hAnsiTheme="minorEastAsia"/>
                      <w:sz w:val="24"/>
                      <w:szCs w:val="24"/>
                    </w:rPr>
                    <w:alias w:val="审议议案_投票对象是否是A股股东"/>
                    <w:tag w:val="_GBC_cb20e7b207234f878d35369b3210f6ca"/>
                    <w:id w:val="24110238"/>
                    <w:lock w:val="sdtLocked"/>
                    <w:comboBox>
                      <w:listItem w:displayText="√" w:value="√"/>
                    </w:comboBox>
                  </w:sdtPr>
                  <w:sdtEndPr/>
                  <w:sdtContent>
                    <w:tc>
                      <w:tcPr>
                        <w:tcW w:w="1561" w:type="pct"/>
                      </w:tcPr>
                      <w:p w14:paraId="732C57CB" w14:textId="77777777" w:rsidR="000E376E" w:rsidRDefault="00EA238C">
                        <w:pPr>
                          <w:spacing w:line="360" w:lineRule="auto"/>
                          <w:jc w:val="center"/>
                          <w:rPr>
                            <w:rFonts w:asciiTheme="minorEastAsia" w:hAnsiTheme="minorEastAsia"/>
                            <w:sz w:val="24"/>
                            <w:szCs w:val="24"/>
                          </w:rPr>
                        </w:pPr>
                        <w:r>
                          <w:rPr>
                            <w:rFonts w:asciiTheme="minorEastAsia" w:hAnsiTheme="minorEastAsia"/>
                            <w:sz w:val="24"/>
                            <w:szCs w:val="24"/>
                          </w:rPr>
                          <w:t>√</w:t>
                        </w:r>
                      </w:p>
                    </w:tc>
                  </w:sdtContent>
                </w:sdt>
              </w:tr>
            </w:sdtContent>
          </w:sdt>
        </w:tbl>
        <w:p w14:paraId="000A57C3" w14:textId="77777777" w:rsidR="000E376E" w:rsidRDefault="00EA238C"/>
        <w:bookmarkEnd w:id="1" w:displacedByCustomXml="next"/>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rPr>
          <w:sz w:val="21"/>
          <w:szCs w:val="22"/>
        </w:rPr>
      </w:sdtEndPr>
      <w:sdtContent>
        <w:p w14:paraId="27D570EA" w14:textId="77777777" w:rsidR="000E376E" w:rsidRDefault="00EA238C">
          <w:pPr>
            <w:pStyle w:val="a6"/>
            <w:numPr>
              <w:ilvl w:val="0"/>
              <w:numId w:val="14"/>
            </w:numPr>
            <w:spacing w:line="360" w:lineRule="auto"/>
            <w:ind w:left="0" w:firstLineChars="0" w:firstLine="0"/>
            <w:rPr>
              <w:sz w:val="24"/>
              <w:szCs w:val="24"/>
            </w:rPr>
          </w:pPr>
          <w:r>
            <w:rPr>
              <w:rFonts w:hint="eastAsia"/>
              <w:sz w:val="24"/>
              <w:szCs w:val="24"/>
            </w:rPr>
            <w:t>说明各议案已披露的时间和披露媒体</w:t>
          </w:r>
        </w:p>
        <w:p w14:paraId="7F93F8CC" w14:textId="466090CE" w:rsidR="000E376E" w:rsidRDefault="00EA238C" w:rsidP="00172CEB">
          <w:pPr>
            <w:pStyle w:val="a6"/>
            <w:spacing w:line="360" w:lineRule="auto"/>
            <w:ind w:firstLine="480"/>
            <w:rPr>
              <w:sz w:val="24"/>
              <w:szCs w:val="24"/>
            </w:rPr>
          </w:pPr>
          <w:sdt>
            <w:sdtPr>
              <w:rPr>
                <w:sz w:val="24"/>
                <w:szCs w:val="24"/>
              </w:rPr>
              <w:alias w:val="各议案已披露的时间和披露媒体"/>
              <w:tag w:val="_GBC_5f770f1b9bb34342b927bc1660327062"/>
              <w:id w:val="2629917"/>
              <w:lock w:val="sdtLocked"/>
              <w:placeholder>
                <w:docPart w:val="GBC22222222222222222222222222222"/>
              </w:placeholder>
            </w:sdtPr>
            <w:sdtEndPr/>
            <w:sdtContent>
              <w:r w:rsidR="00717B75" w:rsidRPr="00717B75">
                <w:rPr>
                  <w:rFonts w:hint="eastAsia"/>
                  <w:sz w:val="24"/>
                  <w:szCs w:val="24"/>
                </w:rPr>
                <w:t>上述议案具体内容详见公司同日在上海证券交易所网站（</w:t>
              </w:r>
              <w:r w:rsidR="00717B75" w:rsidRPr="00717B75">
                <w:rPr>
                  <w:rFonts w:hint="eastAsia"/>
                  <w:sz w:val="24"/>
                  <w:szCs w:val="24"/>
                </w:rPr>
                <w:t>www.sse.com.cn</w:t>
              </w:r>
              <w:r w:rsidR="00717B75" w:rsidRPr="00717B75">
                <w:rPr>
                  <w:rFonts w:hint="eastAsia"/>
                  <w:sz w:val="24"/>
                  <w:szCs w:val="24"/>
                </w:rPr>
                <w:t>）披露的《深圳市有方科技股份有限公司关于</w:t>
              </w:r>
              <w:r w:rsidR="00172CEB" w:rsidRPr="00172CEB">
                <w:rPr>
                  <w:rFonts w:hint="eastAsia"/>
                  <w:sz w:val="24"/>
                  <w:szCs w:val="24"/>
                </w:rPr>
                <w:t>续聘会计师事务所</w:t>
              </w:r>
              <w:r w:rsidR="00172CEB">
                <w:rPr>
                  <w:rFonts w:hint="eastAsia"/>
                  <w:sz w:val="24"/>
                  <w:szCs w:val="24"/>
                </w:rPr>
                <w:t>的</w:t>
              </w:r>
              <w:r w:rsidR="00172CEB" w:rsidRPr="00172CEB">
                <w:rPr>
                  <w:rFonts w:hint="eastAsia"/>
                  <w:sz w:val="24"/>
                  <w:szCs w:val="24"/>
                </w:rPr>
                <w:t>公告</w:t>
              </w:r>
              <w:r w:rsidR="00717B75" w:rsidRPr="00717B75">
                <w:rPr>
                  <w:rFonts w:hint="eastAsia"/>
                  <w:sz w:val="24"/>
                  <w:szCs w:val="24"/>
                </w:rPr>
                <w:t>》（</w:t>
              </w:r>
              <w:r w:rsidR="00717B75" w:rsidRPr="00717B75">
                <w:rPr>
                  <w:rFonts w:hint="eastAsia"/>
                  <w:sz w:val="24"/>
                  <w:szCs w:val="24"/>
                </w:rPr>
                <w:t>2020-0</w:t>
              </w:r>
              <w:r w:rsidR="00172CEB">
                <w:rPr>
                  <w:sz w:val="24"/>
                  <w:szCs w:val="24"/>
                </w:rPr>
                <w:t>41</w:t>
              </w:r>
              <w:r w:rsidR="00717B75" w:rsidRPr="00717B75">
                <w:rPr>
                  <w:rFonts w:hint="eastAsia"/>
                  <w:sz w:val="24"/>
                  <w:szCs w:val="24"/>
                </w:rPr>
                <w:t>）。</w:t>
              </w:r>
            </w:sdtContent>
          </w:sdt>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sz w:val="21"/>
          <w:szCs w:val="22"/>
        </w:rPr>
      </w:sdtEndPr>
      <w:sdtContent>
        <w:p w14:paraId="61ED1BAC" w14:textId="2CC91DF6" w:rsidR="000E376E" w:rsidRPr="00172CEB" w:rsidRDefault="00EA238C" w:rsidP="00172CEB">
          <w:pPr>
            <w:pStyle w:val="a6"/>
            <w:numPr>
              <w:ilvl w:val="0"/>
              <w:numId w:val="14"/>
            </w:numPr>
            <w:spacing w:line="360" w:lineRule="auto"/>
            <w:ind w:left="0" w:firstLineChars="0" w:firstLine="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172CEB">
                <w:rPr>
                  <w:rFonts w:hint="eastAsia"/>
                  <w:sz w:val="24"/>
                  <w:szCs w:val="24"/>
                </w:rPr>
                <w:t>无</w:t>
              </w:r>
            </w:sdtContent>
          </w:sdt>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sz w:val="21"/>
          <w:szCs w:val="22"/>
        </w:rPr>
      </w:sdtEndPr>
      <w:sdtContent>
        <w:p w14:paraId="4A172805" w14:textId="124EAA44" w:rsidR="000E376E" w:rsidRPr="00172CEB" w:rsidRDefault="00EA238C" w:rsidP="00172CEB">
          <w:pPr>
            <w:pStyle w:val="a6"/>
            <w:numPr>
              <w:ilvl w:val="0"/>
              <w:numId w:val="14"/>
            </w:numPr>
            <w:spacing w:line="360" w:lineRule="auto"/>
            <w:ind w:left="0" w:firstLineChars="0" w:firstLine="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172CEB">
                <w:rPr>
                  <w:rFonts w:asciiTheme="minorEastAsia" w:hAnsiTheme="minorEastAsia" w:hint="eastAsia"/>
                  <w:sz w:val="24"/>
                  <w:szCs w:val="24"/>
                </w:rPr>
                <w:t>议案</w:t>
              </w:r>
              <w:proofErr w:type="gramStart"/>
              <w:r w:rsidR="00172CEB">
                <w:rPr>
                  <w:rFonts w:asciiTheme="minorEastAsia" w:hAnsiTheme="minorEastAsia" w:hint="eastAsia"/>
                  <w:sz w:val="24"/>
                  <w:szCs w:val="24"/>
                </w:rPr>
                <w:t>一</w:t>
              </w:r>
              <w:proofErr w:type="gramEnd"/>
            </w:sdtContent>
          </w:sdt>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75672F37" w14:textId="37C7F9F1" w:rsidR="000E376E" w:rsidRDefault="00EA238C">
          <w:pPr>
            <w:pStyle w:val="a6"/>
            <w:numPr>
              <w:ilvl w:val="0"/>
              <w:numId w:val="14"/>
            </w:numPr>
            <w:spacing w:line="360" w:lineRule="auto"/>
            <w:ind w:left="0" w:firstLineChars="0" w:firstLine="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172CEB">
                <w:rPr>
                  <w:rFonts w:hint="eastAsia"/>
                  <w:sz w:val="24"/>
                  <w:szCs w:val="24"/>
                </w:rPr>
                <w:t>无</w:t>
              </w:r>
            </w:sdtContent>
          </w:sdt>
        </w:p>
        <w:p w14:paraId="03C7E012" w14:textId="6EE6B2C4" w:rsidR="000E376E" w:rsidRDefault="00EA238C">
          <w:pPr>
            <w:pStyle w:val="a6"/>
            <w:spacing w:line="360" w:lineRule="auto"/>
            <w:ind w:firstLine="480"/>
            <w:rPr>
              <w:sz w:val="24"/>
              <w:szCs w:val="24"/>
            </w:rPr>
          </w:pP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172CEB">
                <w:rPr>
                  <w:rFonts w:hint="eastAsia"/>
                  <w:sz w:val="24"/>
                  <w:szCs w:val="24"/>
                </w:rPr>
                <w:t>无</w:t>
              </w:r>
            </w:sdtContent>
          </w:sdt>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sz w:val="21"/>
          <w:szCs w:val="22"/>
        </w:rPr>
      </w:sdtEndPr>
      <w:sdtContent>
        <w:p w14:paraId="5F101088" w14:textId="610EA04E" w:rsidR="000E376E" w:rsidRPr="00172CEB" w:rsidRDefault="00EA238C" w:rsidP="00172CEB">
          <w:pPr>
            <w:pStyle w:val="a6"/>
            <w:numPr>
              <w:ilvl w:val="0"/>
              <w:numId w:val="14"/>
            </w:numPr>
            <w:spacing w:line="360" w:lineRule="auto"/>
            <w:ind w:left="0" w:firstLineChars="0" w:firstLine="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172CEB">
                <w:rPr>
                  <w:rFonts w:hint="eastAsia"/>
                  <w:sz w:val="24"/>
                  <w:szCs w:val="24"/>
                </w:rPr>
                <w:t>无</w:t>
              </w:r>
            </w:sdtContent>
          </w:sdt>
        </w:p>
      </w:sdtContent>
    </w:sdt>
    <w:p w14:paraId="06571BCF" w14:textId="77777777" w:rsidR="000E376E" w:rsidRDefault="00EA238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股</w:t>
      </w:r>
      <w:r>
        <w:rPr>
          <w:rFonts w:ascii="Calibri" w:eastAsia="宋体" w:hAnsi="Calibri" w:cs="Times New Roman" w:hint="eastAsia"/>
          <w:kern w:val="0"/>
          <w:sz w:val="24"/>
          <w:szCs w:val="24"/>
        </w:rPr>
        <w:t>东大会投票注意事项</w:t>
      </w:r>
    </w:p>
    <w:sdt>
      <w:sdtPr>
        <w:rPr>
          <w:rFonts w:asciiTheme="minorHAnsi" w:hAnsiTheme="minorHAnsi" w:cstheme="minorBidi" w:hint="eastAsia"/>
          <w:b/>
          <w:bCs w:val="0"/>
          <w:kern w:val="2"/>
          <w:sz w:val="21"/>
          <w:szCs w:val="22"/>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rPr>
          <w:rFonts w:asciiTheme="minorEastAsia" w:hAnsiTheme="minorEastAsia" w:cstheme="majorBidi"/>
          <w:b w:val="0"/>
          <w:bCs/>
          <w:kern w:val="0"/>
          <w:sz w:val="24"/>
          <w:szCs w:val="24"/>
        </w:rPr>
      </w:sdtEndPr>
      <w:sdtContent>
        <w:p w14:paraId="65444E2C" w14:textId="7C6B82F6" w:rsidR="000E376E" w:rsidRPr="001013C8" w:rsidRDefault="00EA238C" w:rsidP="001013C8">
          <w:pPr>
            <w:pStyle w:val="2"/>
            <w:numPr>
              <w:ilvl w:val="0"/>
              <w:numId w:val="17"/>
            </w:numPr>
            <w:spacing w:before="120" w:after="120"/>
            <w:ind w:left="0" w:firstLine="0"/>
            <w:rPr>
              <w:b/>
            </w:rPr>
          </w:pPr>
          <w:r>
            <w:rPr>
              <w:rFonts w:hint="eastAsia"/>
            </w:rPr>
            <w:t>本公司股东通过上海证券交易所股东大会网络投票系统行使表决权的，既可以登陆交易系统投票平台（通过指定交易的证券公司交易终端）进行投票，</w:t>
          </w:r>
          <w:r>
            <w:rPr>
              <w:rFonts w:hint="eastAsia"/>
            </w:rPr>
            <w:lastRenderedPageBreak/>
            <w:t>也可以登陆互联网投票平台（网址：</w:t>
          </w:r>
          <w:r>
            <w:rPr>
              <w:rFonts w:hint="eastAsia"/>
            </w:rPr>
            <w:t>vote.sseinfo.com</w:t>
          </w:r>
          <w:r>
            <w:rPr>
              <w:rFonts w:hint="eastAsia"/>
            </w:rPr>
            <w:t>）进行投票。首次登陆互联网投票平台进行投票的，投资者需要完成股东身份认证。具体操作请见互联网投票平台网站说明。</w:t>
          </w:r>
        </w:p>
      </w:sdtContent>
    </w:sdt>
    <w:sdt>
      <w:sdtPr>
        <w:rPr>
          <w:rFonts w:asciiTheme="minorHAnsi" w:hAnsiTheme="minorHAnsi" w:cstheme="minorBidi" w:hint="eastAsia"/>
          <w:bCs w:val="0"/>
          <w:kern w:val="2"/>
          <w:sz w:val="21"/>
          <w:szCs w:val="22"/>
        </w:rPr>
        <w:alias w:val="模块:同一表决权通过现场、本所网络投票平台或其他方式重复进行表决的..."/>
        <w:tag w:val="_SEC_cb78039d5108420a9ce147b9443310dc"/>
        <w:id w:val="-1185278212"/>
        <w:lock w:val="sdtLocked"/>
        <w:placeholder>
          <w:docPart w:val="GBC22222222222222222222222222222"/>
        </w:placeholder>
      </w:sdtPr>
      <w:sdtEndPr>
        <w:rPr>
          <w:rFonts w:asciiTheme="minorEastAsia" w:hAnsiTheme="minorEastAsia" w:cstheme="majorBidi" w:hint="default"/>
          <w:bCs/>
          <w:kern w:val="0"/>
          <w:sz w:val="24"/>
          <w:szCs w:val="24"/>
        </w:rPr>
      </w:sdtEndPr>
      <w:sdtContent>
        <w:p w14:paraId="7B24C2AD" w14:textId="194398D0" w:rsidR="000E376E" w:rsidRPr="001013C8" w:rsidRDefault="00EA238C" w:rsidP="001013C8">
          <w:pPr>
            <w:pStyle w:val="2"/>
            <w:numPr>
              <w:ilvl w:val="0"/>
              <w:numId w:val="17"/>
            </w:numPr>
            <w:spacing w:before="120" w:after="120"/>
            <w:ind w:left="0" w:firstLine="0"/>
            <w:rPr>
              <w:b/>
            </w:rPr>
          </w:pPr>
          <w:r>
            <w:rPr>
              <w:rFonts w:hint="eastAsia"/>
            </w:rPr>
            <w:t>同一表决权通过现场、本所网络投票平台或其他方式重复进行表决的，以第一次投票结果为准。</w:t>
          </w:r>
        </w:p>
      </w:sdtContent>
    </w:sdt>
    <w:sdt>
      <w:sdtPr>
        <w:rPr>
          <w:rFonts w:asciiTheme="minorHAnsi" w:hAnsiTheme="minorHAnsi" w:cstheme="minorBidi" w:hint="eastAsia"/>
          <w:bCs w:val="0"/>
          <w:kern w:val="2"/>
          <w:sz w:val="21"/>
          <w:szCs w:val="22"/>
        </w:rPr>
        <w:alias w:val="模块:股东对所有议案均表决完毕才能提交"/>
        <w:tag w:val="_SEC_1964b035060e46a89aa7ea928d478327"/>
        <w:id w:val="542338954"/>
        <w:lock w:val="sdtLocked"/>
        <w:placeholder>
          <w:docPart w:val="GBC22222222222222222222222222222"/>
        </w:placeholder>
      </w:sdtPr>
      <w:sdtEndPr>
        <w:rPr>
          <w:rFonts w:asciiTheme="minorEastAsia" w:hAnsiTheme="minorEastAsia" w:cstheme="majorBidi" w:hint="default"/>
          <w:bCs/>
          <w:kern w:val="0"/>
          <w:sz w:val="24"/>
          <w:szCs w:val="24"/>
        </w:rPr>
      </w:sdtEndPr>
      <w:sdtContent>
        <w:p w14:paraId="501B339B" w14:textId="42A30B8A" w:rsidR="000E376E" w:rsidRPr="001013C8" w:rsidRDefault="00EA238C" w:rsidP="001013C8">
          <w:pPr>
            <w:pStyle w:val="2"/>
            <w:numPr>
              <w:ilvl w:val="0"/>
              <w:numId w:val="17"/>
            </w:numPr>
            <w:spacing w:before="120" w:after="120"/>
            <w:ind w:left="0" w:firstLine="0"/>
            <w:rPr>
              <w:b/>
            </w:rPr>
          </w:pPr>
          <w:r>
            <w:rPr>
              <w:rFonts w:hint="eastAsia"/>
            </w:rPr>
            <w:t>股东对所有议案均表决完毕才能提交。</w:t>
          </w:r>
        </w:p>
      </w:sdtContent>
    </w:sdt>
    <w:p w14:paraId="3E97B273" w14:textId="77777777" w:rsidR="000E376E" w:rsidRDefault="00EA238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w:t>
      </w:r>
      <w:r>
        <w:rPr>
          <w:rFonts w:ascii="Calibri" w:eastAsia="宋体" w:hAnsi="Calibri" w:cs="Times New Roman" w:hint="eastAsia"/>
          <w:kern w:val="0"/>
          <w:sz w:val="24"/>
          <w:szCs w:val="24"/>
        </w:rPr>
        <w:t>议出席对象</w:t>
      </w:r>
    </w:p>
    <w:sdt>
      <w:sdtPr>
        <w:rPr>
          <w:rFonts w:hint="eastAsia"/>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rPr>
          <w:b/>
        </w:rPr>
      </w:sdtEndPr>
      <w:sdtContent>
        <w:p w14:paraId="5CA5CA41" w14:textId="77777777" w:rsidR="000E376E" w:rsidRDefault="00EA238C">
          <w:pPr>
            <w:pStyle w:val="2"/>
            <w:numPr>
              <w:ilvl w:val="0"/>
              <w:numId w:val="33"/>
            </w:numPr>
            <w:spacing w:before="120" w:after="120"/>
            <w:ind w:left="0" w:firstLine="0"/>
            <w:rPr>
              <w:b/>
            </w:rPr>
          </w:pPr>
          <w:r>
            <w:rPr>
              <w:rFonts w:hint="eastAsia"/>
            </w:rPr>
            <w:t>股权登记日下午收市时在中国登记结算有限公司上海分公司登记在册的公司股东有权出席股东大会（具体情况详见下表），并可以以书面形式委托代理人出席会议和参加表决。该代理人不必是公司股东。</w:t>
          </w:r>
        </w:p>
      </w:sdtContent>
    </w:sdt>
    <w:sdt>
      <w:sdtPr>
        <w:rPr>
          <w:rFonts w:ascii="宋体" w:hAnsi="宋体" w:cs="宋体" w:hint="eastAsia"/>
          <w:b/>
          <w:kern w:val="0"/>
          <w:sz w:val="24"/>
        </w:rPr>
        <w:alias w:val="选项模块:股份类别:A股"/>
        <w:tag w:val="_SEC_7b6959eb660a4c5599e1b7f53f8a67de"/>
        <w:id w:val="2344362"/>
        <w:lock w:val="sdtLocked"/>
        <w:placeholder>
          <w:docPart w:val="GBC22222222222222222222222222222"/>
        </w:placeholder>
      </w:sdtPr>
      <w:sdtEndPr>
        <w:rPr>
          <w:rFonts w:asciiTheme="minorHAnsi" w:hAnsiTheme="minorHAnsi" w:cstheme="minorBidi" w:hint="default"/>
          <w:b w:val="0"/>
          <w:kern w:val="2"/>
          <w:sz w:val="21"/>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1485"/>
            <w:gridCol w:w="2125"/>
            <w:gridCol w:w="2603"/>
          </w:tblGrid>
          <w:tr w:rsidR="000E376E" w14:paraId="5FA37EFE" w14:textId="77777777" w:rsidTr="00075E08">
            <w:trPr>
              <w:jc w:val="center"/>
            </w:trPr>
            <w:tc>
              <w:tcPr>
                <w:tcW w:w="1355" w:type="pct"/>
              </w:tcPr>
              <w:p w14:paraId="5F4D0FB4" w14:textId="77777777" w:rsidR="000E376E" w:rsidRDefault="00EA238C">
                <w:pPr>
                  <w:widowControl/>
                  <w:spacing w:line="360" w:lineRule="auto"/>
                  <w:jc w:val="center"/>
                  <w:rPr>
                    <w:rFonts w:ascii="宋体" w:hAnsi="宋体" w:cs="宋体"/>
                    <w:b/>
                    <w:kern w:val="0"/>
                    <w:sz w:val="24"/>
                  </w:rPr>
                </w:pPr>
                <w:r>
                  <w:rPr>
                    <w:rFonts w:ascii="宋体" w:hAnsi="宋体" w:cs="宋体" w:hint="eastAsia"/>
                    <w:b/>
                    <w:kern w:val="0"/>
                    <w:sz w:val="24"/>
                  </w:rPr>
                  <w:t>股份类别</w:t>
                </w:r>
              </w:p>
            </w:tc>
            <w:tc>
              <w:tcPr>
                <w:tcW w:w="871" w:type="pct"/>
              </w:tcPr>
              <w:p w14:paraId="2A606268" w14:textId="77777777" w:rsidR="000E376E" w:rsidRDefault="00EA238C">
                <w:pPr>
                  <w:widowControl/>
                  <w:spacing w:line="360" w:lineRule="auto"/>
                  <w:jc w:val="center"/>
                  <w:rPr>
                    <w:rFonts w:ascii="宋体" w:hAnsi="宋体" w:cs="宋体"/>
                    <w:b/>
                    <w:kern w:val="0"/>
                    <w:sz w:val="24"/>
                  </w:rPr>
                </w:pPr>
                <w:r>
                  <w:rPr>
                    <w:rFonts w:ascii="宋体" w:hAnsi="宋体" w:cs="宋体" w:hint="eastAsia"/>
                    <w:b/>
                    <w:kern w:val="0"/>
                    <w:sz w:val="24"/>
                  </w:rPr>
                  <w:t>股票代码</w:t>
                </w:r>
              </w:p>
            </w:tc>
            <w:tc>
              <w:tcPr>
                <w:tcW w:w="1247" w:type="pct"/>
              </w:tcPr>
              <w:p w14:paraId="4EABE67A" w14:textId="77777777" w:rsidR="000E376E" w:rsidRDefault="00EA238C">
                <w:pPr>
                  <w:widowControl/>
                  <w:spacing w:line="360" w:lineRule="auto"/>
                  <w:jc w:val="center"/>
                  <w:rPr>
                    <w:rFonts w:ascii="宋体" w:hAnsi="宋体" w:cs="宋体"/>
                    <w:b/>
                    <w:kern w:val="0"/>
                    <w:sz w:val="24"/>
                  </w:rPr>
                </w:pPr>
                <w:r>
                  <w:rPr>
                    <w:rFonts w:ascii="宋体" w:hAnsi="宋体" w:cs="宋体" w:hint="eastAsia"/>
                    <w:b/>
                    <w:kern w:val="0"/>
                    <w:sz w:val="24"/>
                  </w:rPr>
                  <w:t>股票简称</w:t>
                </w:r>
              </w:p>
            </w:tc>
            <w:tc>
              <w:tcPr>
                <w:tcW w:w="1527" w:type="pct"/>
              </w:tcPr>
              <w:p w14:paraId="33B5C717" w14:textId="77777777" w:rsidR="000E376E" w:rsidRDefault="00EA238C">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tr>
          <w:tr w:rsidR="000E376E" w14:paraId="27CD3B84" w14:textId="77777777" w:rsidTr="00075E08">
            <w:trPr>
              <w:jc w:val="center"/>
            </w:trPr>
            <w:tc>
              <w:tcPr>
                <w:tcW w:w="1355" w:type="pct"/>
              </w:tcPr>
              <w:p w14:paraId="1E4BB49C" w14:textId="77777777" w:rsidR="000E376E" w:rsidRDefault="00EA238C">
                <w:pPr>
                  <w:widowControl/>
                  <w:spacing w:line="360" w:lineRule="auto"/>
                  <w:jc w:val="center"/>
                  <w:rPr>
                    <w:rFonts w:ascii="宋体" w:hAnsi="宋体" w:cs="宋体"/>
                    <w:kern w:val="0"/>
                    <w:sz w:val="24"/>
                    <w:szCs w:val="24"/>
                  </w:rPr>
                </w:pPr>
                <w:r>
                  <w:rPr>
                    <w:rFonts w:ascii="宋体" w:hAnsi="宋体" w:cs="宋体" w:hint="eastAsia"/>
                    <w:kern w:val="0"/>
                    <w:sz w:val="24"/>
                    <w:szCs w:val="24"/>
                  </w:rPr>
                  <w:t>A</w:t>
                </w:r>
                <w:r>
                  <w:rPr>
                    <w:rFonts w:ascii="宋体" w:hAnsi="宋体" w:cs="宋体" w:hint="eastAsia"/>
                    <w:kern w:val="0"/>
                    <w:sz w:val="24"/>
                    <w:szCs w:val="24"/>
                  </w:rPr>
                  <w:t>股</w:t>
                </w:r>
              </w:p>
            </w:tc>
            <w:sdt>
              <w:sdtPr>
                <w:rPr>
                  <w:rFonts w:ascii="宋体" w:hAnsi="宋体" w:cs="宋体"/>
                  <w:kern w:val="0"/>
                  <w:sz w:val="24"/>
                  <w:szCs w:val="24"/>
                </w:rPr>
                <w:alias w:val="A股代码"/>
                <w:tag w:val="_GBC_75c7f5033c2240ffa6b8adda1eb5653e"/>
                <w:id w:val="7111296"/>
                <w:lock w:val="sdtLocked"/>
              </w:sdtPr>
              <w:sdtEndPr/>
              <w:sdtContent>
                <w:tc>
                  <w:tcPr>
                    <w:tcW w:w="871" w:type="pct"/>
                  </w:tcPr>
                  <w:p w14:paraId="595C9272" w14:textId="77777777" w:rsidR="000E376E" w:rsidRDefault="00EA238C">
                    <w:pPr>
                      <w:widowControl/>
                      <w:spacing w:line="360" w:lineRule="auto"/>
                      <w:jc w:val="center"/>
                      <w:rPr>
                        <w:rFonts w:ascii="宋体" w:hAnsi="宋体" w:cs="宋体"/>
                        <w:kern w:val="0"/>
                        <w:sz w:val="24"/>
                        <w:szCs w:val="24"/>
                      </w:rPr>
                    </w:pPr>
                    <w:r>
                      <w:rPr>
                        <w:rFonts w:ascii="宋体" w:hAnsi="宋体" w:cs="宋体"/>
                        <w:kern w:val="0"/>
                        <w:sz w:val="24"/>
                        <w:szCs w:val="24"/>
                      </w:rPr>
                      <w:t>688159</w:t>
                    </w:r>
                  </w:p>
                </w:tc>
              </w:sdtContent>
            </w:sdt>
            <w:sdt>
              <w:sdtPr>
                <w:rPr>
                  <w:rFonts w:ascii="宋体" w:hAnsi="宋体" w:cs="宋体"/>
                  <w:kern w:val="0"/>
                  <w:sz w:val="24"/>
                  <w:szCs w:val="24"/>
                </w:rPr>
                <w:alias w:val="A股简称"/>
                <w:tag w:val="_GBC_a258b24205eb43398e0d632361395162"/>
                <w:id w:val="2344326"/>
                <w:lock w:val="sdtLocked"/>
              </w:sdtPr>
              <w:sdtEndPr/>
              <w:sdtContent>
                <w:tc>
                  <w:tcPr>
                    <w:tcW w:w="1247" w:type="pct"/>
                  </w:tcPr>
                  <w:p w14:paraId="4F6B0E15" w14:textId="77777777" w:rsidR="000E376E" w:rsidRDefault="00EA238C">
                    <w:pPr>
                      <w:widowControl/>
                      <w:spacing w:line="360" w:lineRule="auto"/>
                      <w:jc w:val="center"/>
                      <w:rPr>
                        <w:rFonts w:ascii="宋体" w:hAnsi="宋体" w:cs="宋体"/>
                        <w:kern w:val="0"/>
                        <w:sz w:val="24"/>
                        <w:szCs w:val="24"/>
                      </w:rPr>
                    </w:pPr>
                    <w:r>
                      <w:rPr>
                        <w:rFonts w:ascii="宋体" w:hAnsi="宋体" w:cs="宋体"/>
                        <w:kern w:val="0"/>
                        <w:sz w:val="24"/>
                        <w:szCs w:val="24"/>
                      </w:rPr>
                      <w:t>有方科技</w:t>
                    </w:r>
                  </w:p>
                </w:tc>
              </w:sdtContent>
            </w:sdt>
            <w:sdt>
              <w:sdtPr>
                <w:rPr>
                  <w:rFonts w:ascii="宋体" w:hAnsi="宋体" w:cs="宋体"/>
                  <w:kern w:val="0"/>
                  <w:sz w:val="24"/>
                </w:rPr>
                <w:alias w:val="股东大会股权登记日"/>
                <w:tag w:val="_GBC_f0eaa874d3d64f50930b258038f18bef"/>
                <w:id w:val="5103906"/>
                <w:lock w:val="sdtLocked"/>
                <w:date w:fullDate="2020-11-11T00:00:00Z">
                  <w:dateFormat w:val="yyyy/M/d"/>
                  <w:lid w:val="zh-CN"/>
                  <w:storeMappedDataAs w:val="dateTime"/>
                  <w:calendar w:val="gregorian"/>
                </w:date>
              </w:sdtPr>
              <w:sdtEndPr/>
              <w:sdtContent>
                <w:tc>
                  <w:tcPr>
                    <w:tcW w:w="1527" w:type="pct"/>
                  </w:tcPr>
                  <w:p w14:paraId="59082055" w14:textId="0AB72CE6" w:rsidR="000E376E" w:rsidRDefault="001013C8">
                    <w:pPr>
                      <w:widowControl/>
                      <w:spacing w:line="360" w:lineRule="auto"/>
                      <w:jc w:val="center"/>
                      <w:rPr>
                        <w:rFonts w:ascii="宋体" w:hAnsi="宋体" w:cs="宋体"/>
                        <w:kern w:val="0"/>
                        <w:sz w:val="24"/>
                      </w:rPr>
                    </w:pPr>
                    <w:r>
                      <w:rPr>
                        <w:rFonts w:ascii="宋体" w:hAnsi="宋体" w:cs="宋体" w:hint="eastAsia"/>
                        <w:kern w:val="0"/>
                        <w:sz w:val="24"/>
                      </w:rPr>
                      <w:t>2020/11/11</w:t>
                    </w:r>
                  </w:p>
                </w:tc>
              </w:sdtContent>
            </w:sdt>
          </w:tr>
        </w:tbl>
        <w:p w14:paraId="0770FA3E" w14:textId="77777777" w:rsidR="000E376E" w:rsidRDefault="00EA238C"/>
      </w:sdtContent>
    </w:sdt>
    <w:p w14:paraId="143CD459" w14:textId="77777777" w:rsidR="000E376E" w:rsidRDefault="00EA238C">
      <w:pPr>
        <w:pStyle w:val="2"/>
        <w:numPr>
          <w:ilvl w:val="0"/>
          <w:numId w:val="33"/>
        </w:numPr>
        <w:spacing w:before="120" w:after="120"/>
        <w:ind w:left="0" w:firstLine="0"/>
        <w:rPr>
          <w:b/>
        </w:rPr>
      </w:pPr>
      <w:r>
        <w:rPr>
          <w:rFonts w:hint="eastAsia"/>
        </w:rPr>
        <w:t>公司董事、监事和高级管理人员。</w:t>
      </w:r>
    </w:p>
    <w:p w14:paraId="7CAB1A2B" w14:textId="77777777" w:rsidR="000E376E" w:rsidRDefault="00EA238C">
      <w:pPr>
        <w:pStyle w:val="2"/>
        <w:numPr>
          <w:ilvl w:val="0"/>
          <w:numId w:val="33"/>
        </w:numPr>
        <w:spacing w:before="120" w:after="120"/>
        <w:ind w:left="0" w:firstLine="0"/>
        <w:rPr>
          <w:b/>
        </w:rPr>
      </w:pPr>
      <w:r>
        <w:rPr>
          <w:rFonts w:hint="eastAsia"/>
        </w:rPr>
        <w:t>公司聘请的律师。</w:t>
      </w:r>
    </w:p>
    <w:p w14:paraId="6D27776F" w14:textId="02FA56F4" w:rsidR="000E376E" w:rsidRPr="001013C8" w:rsidRDefault="00EA238C" w:rsidP="001013C8">
      <w:pPr>
        <w:pStyle w:val="2"/>
        <w:numPr>
          <w:ilvl w:val="0"/>
          <w:numId w:val="33"/>
        </w:numPr>
        <w:spacing w:before="120" w:after="120"/>
        <w:ind w:left="0" w:firstLine="0"/>
        <w:rPr>
          <w:rFonts w:hint="eastAsia"/>
          <w:b/>
        </w:rPr>
      </w:pPr>
      <w:r>
        <w:rPr>
          <w:rFonts w:hint="eastAsia"/>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1E1DC9F9" w14:textId="77777777" w:rsidR="000E376E" w:rsidRDefault="00EA238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0E43E17A"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鉴于疫情存在不确定性，公司呼吁广大投资者通过网络投票的方式行使股东权利。</w:t>
              </w:r>
            </w:p>
            <w:p w14:paraId="5D2DB50C" w14:textId="0DEEE193"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1、登记时间：2020年</w:t>
              </w:r>
              <w:r>
                <w:rPr>
                  <w:rFonts w:asciiTheme="minorEastAsia" w:hAnsiTheme="minorEastAsia" w:hint="eastAsia"/>
                  <w:sz w:val="24"/>
                  <w:szCs w:val="24"/>
                </w:rPr>
                <w:t>11</w:t>
              </w:r>
              <w:r w:rsidRPr="001013C8">
                <w:rPr>
                  <w:rFonts w:asciiTheme="minorEastAsia" w:hAnsiTheme="minorEastAsia" w:hint="eastAsia"/>
                  <w:sz w:val="24"/>
                  <w:szCs w:val="24"/>
                </w:rPr>
                <w:t>月1</w:t>
              </w:r>
              <w:r>
                <w:rPr>
                  <w:rFonts w:asciiTheme="minorEastAsia" w:hAnsiTheme="minorEastAsia" w:hint="eastAsia"/>
                  <w:sz w:val="24"/>
                  <w:szCs w:val="24"/>
                </w:rPr>
                <w:t>2</w:t>
              </w:r>
              <w:r w:rsidRPr="001013C8">
                <w:rPr>
                  <w:rFonts w:asciiTheme="minorEastAsia" w:hAnsiTheme="minorEastAsia" w:hint="eastAsia"/>
                  <w:sz w:val="24"/>
                  <w:szCs w:val="24"/>
                </w:rPr>
                <w:t>日上午9:30-11:30；下午14:00-16:00。</w:t>
              </w:r>
            </w:p>
            <w:p w14:paraId="3D87823F"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2、登记地点：深圳市</w:t>
              </w:r>
              <w:proofErr w:type="gramStart"/>
              <w:r w:rsidRPr="001013C8">
                <w:rPr>
                  <w:rFonts w:asciiTheme="minorEastAsia" w:hAnsiTheme="minorEastAsia" w:hint="eastAsia"/>
                  <w:sz w:val="24"/>
                  <w:szCs w:val="24"/>
                </w:rPr>
                <w:t>龙华区大浪街道华荣路联</w:t>
              </w:r>
              <w:proofErr w:type="gramEnd"/>
              <w:r w:rsidRPr="001013C8">
                <w:rPr>
                  <w:rFonts w:asciiTheme="minorEastAsia" w:hAnsiTheme="minorEastAsia" w:hint="eastAsia"/>
                  <w:sz w:val="24"/>
                  <w:szCs w:val="24"/>
                </w:rPr>
                <w:t>建工业园2栋4楼</w:t>
              </w:r>
            </w:p>
            <w:p w14:paraId="129C9284"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3、登记方式：拟出席本次会议的股东或股东代理人应持以下文件在上述时间、地点现场办理或通过信函、邮件的方式办理登记：</w:t>
              </w:r>
            </w:p>
            <w:p w14:paraId="1BAD8D73"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1）法人股东应由法定代表人或其委托的代理人出席会议。由法定代表人出席会议的，应持营业执照复印件（加盖公司公章）、本人身份证和法人股东账户卡至公司办理登记；由法定代表人委托代理人出席会议的，代理人应持营业执照复印件（加盖公章）、本人身份证、法定代表人依法出具的授权委托书和法人股东</w:t>
              </w:r>
              <w:r w:rsidRPr="001013C8">
                <w:rPr>
                  <w:rFonts w:asciiTheme="minorEastAsia" w:hAnsiTheme="minorEastAsia" w:hint="eastAsia"/>
                  <w:sz w:val="24"/>
                  <w:szCs w:val="24"/>
                </w:rPr>
                <w:lastRenderedPageBreak/>
                <w:t xml:space="preserve">账户卡至公司办理登记； </w:t>
              </w:r>
            </w:p>
            <w:p w14:paraId="6C1830CB"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（2）自然人股东亲自出席会议的，应持本人身份证和股东账户卡至公司办理登记；委托代理人出席会议的，代理人应持本人身份证、授权委托书和股东账户卡至公司办理登记。</w:t>
              </w:r>
            </w:p>
            <w:p w14:paraId="04C8F127" w14:textId="0BCF3B1A" w:rsidR="000E376E" w:rsidRPr="001013C8" w:rsidRDefault="001013C8">
              <w:pPr>
                <w:spacing w:line="360" w:lineRule="auto"/>
                <w:rPr>
                  <w:rFonts w:asciiTheme="minorEastAsia" w:hAnsiTheme="minorEastAsia"/>
                  <w:sz w:val="24"/>
                  <w:szCs w:val="24"/>
                </w:rPr>
              </w:pPr>
              <w:r w:rsidRPr="001013C8">
                <w:rPr>
                  <w:rFonts w:asciiTheme="minorEastAsia" w:hAnsiTheme="minorEastAsia" w:hint="eastAsia"/>
                  <w:sz w:val="24"/>
                  <w:szCs w:val="24"/>
                </w:rPr>
                <w:t>（3）股东可按以上要求以信函和邮件的方式进行登记，信函到达或邮件到达日应不迟于2020年</w:t>
              </w:r>
              <w:r>
                <w:rPr>
                  <w:rFonts w:asciiTheme="minorEastAsia" w:hAnsiTheme="minorEastAsia" w:hint="eastAsia"/>
                  <w:sz w:val="24"/>
                  <w:szCs w:val="24"/>
                </w:rPr>
                <w:t>11</w:t>
              </w:r>
              <w:r w:rsidRPr="001013C8">
                <w:rPr>
                  <w:rFonts w:asciiTheme="minorEastAsia" w:hAnsiTheme="minorEastAsia" w:hint="eastAsia"/>
                  <w:sz w:val="24"/>
                  <w:szCs w:val="24"/>
                </w:rPr>
                <w:t>月</w:t>
              </w:r>
              <w:r>
                <w:rPr>
                  <w:rFonts w:asciiTheme="minorEastAsia" w:hAnsiTheme="minorEastAsia" w:hint="eastAsia"/>
                  <w:sz w:val="24"/>
                  <w:szCs w:val="24"/>
                </w:rPr>
                <w:t>12</w:t>
              </w:r>
              <w:r w:rsidRPr="001013C8">
                <w:rPr>
                  <w:rFonts w:asciiTheme="minorEastAsia" w:hAnsiTheme="minorEastAsia" w:hint="eastAsia"/>
                  <w:sz w:val="24"/>
                  <w:szCs w:val="24"/>
                </w:rPr>
                <w:t>日17:30，信函、邮件中需注明股东联系人、联系电话及注明“股东大会”字样，并与公司电话确认后方视为成功。通过信函或邮件方式登记的股东请在参加现场会议时携带上述证件。</w:t>
              </w:r>
            </w:p>
          </w:sdtContent>
        </w:sdt>
      </w:sdtContent>
    </w:sdt>
    <w:sdt>
      <w:sdtPr>
        <w:rPr>
          <w:rFonts w:hint="eastAsia"/>
          <w:b w:val="0"/>
          <w:bCs w:val="0"/>
          <w:kern w:val="2"/>
          <w:sz w:val="21"/>
          <w:szCs w:val="22"/>
        </w:rPr>
        <w:alias w:val="模块:其他事项"/>
        <w:tag w:val="_GBC_f438395e2da044768db84d3ae40c12f5"/>
        <w:id w:val="2304217"/>
        <w:lock w:val="sdtLocked"/>
        <w:placeholder>
          <w:docPart w:val="GBC22222222222222222222222222222"/>
        </w:placeholder>
      </w:sdtPr>
      <w:sdtEndPr/>
      <w:sdtContent>
        <w:p w14:paraId="2BD8163F" w14:textId="77777777" w:rsidR="000E376E" w:rsidRDefault="00EA238C">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18E07D99"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 xml:space="preserve">（一）出席会议的股东或代理人交通、食宿费自理。 </w:t>
              </w:r>
            </w:p>
            <w:p w14:paraId="773F0B7A"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 xml:space="preserve">（二）参会股东请提前半小时到达会议现场办理签到。 </w:t>
              </w:r>
            </w:p>
            <w:p w14:paraId="48A850AA"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 xml:space="preserve">（三）会议联系方式 </w:t>
              </w:r>
            </w:p>
            <w:p w14:paraId="7C2B61A5"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联系地址：深圳市</w:t>
              </w:r>
              <w:proofErr w:type="gramStart"/>
              <w:r w:rsidRPr="001013C8">
                <w:rPr>
                  <w:rFonts w:asciiTheme="minorEastAsia" w:hAnsiTheme="minorEastAsia" w:hint="eastAsia"/>
                  <w:sz w:val="24"/>
                  <w:szCs w:val="24"/>
                </w:rPr>
                <w:t>龙华区大浪街道华荣路联</w:t>
              </w:r>
              <w:proofErr w:type="gramEnd"/>
              <w:r w:rsidRPr="001013C8">
                <w:rPr>
                  <w:rFonts w:asciiTheme="minorEastAsia" w:hAnsiTheme="minorEastAsia" w:hint="eastAsia"/>
                  <w:sz w:val="24"/>
                  <w:szCs w:val="24"/>
                </w:rPr>
                <w:t>建工业园2栋4楼</w:t>
              </w:r>
            </w:p>
            <w:p w14:paraId="274DF99E"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联系邮编：518109</w:t>
              </w:r>
            </w:p>
            <w:p w14:paraId="756DF3D8"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联系电话：0755-33692165</w:t>
              </w:r>
            </w:p>
            <w:p w14:paraId="16309052" w14:textId="77777777" w:rsidR="001013C8" w:rsidRPr="001013C8" w:rsidRDefault="001013C8" w:rsidP="001013C8">
              <w:pPr>
                <w:spacing w:line="360" w:lineRule="auto"/>
                <w:rPr>
                  <w:rFonts w:asciiTheme="minorEastAsia" w:hAnsiTheme="minorEastAsia" w:hint="eastAsia"/>
                  <w:sz w:val="24"/>
                  <w:szCs w:val="24"/>
                </w:rPr>
              </w:pPr>
              <w:r w:rsidRPr="001013C8">
                <w:rPr>
                  <w:rFonts w:asciiTheme="minorEastAsia" w:hAnsiTheme="minorEastAsia" w:hint="eastAsia"/>
                  <w:sz w:val="24"/>
                  <w:szCs w:val="24"/>
                </w:rPr>
                <w:t>电子邮件：nw@neoway.com</w:t>
              </w:r>
            </w:p>
            <w:p w14:paraId="1BDA47C1" w14:textId="0DA54293" w:rsidR="000E376E" w:rsidRDefault="001013C8" w:rsidP="001013C8">
              <w:pPr>
                <w:spacing w:line="360" w:lineRule="auto"/>
              </w:pPr>
              <w:r w:rsidRPr="001013C8">
                <w:rPr>
                  <w:rFonts w:asciiTheme="minorEastAsia" w:hAnsiTheme="minorEastAsia" w:hint="eastAsia"/>
                  <w:sz w:val="24"/>
                  <w:szCs w:val="24"/>
                </w:rPr>
                <w:t>联系人：黄雷</w:t>
              </w:r>
            </w:p>
          </w:sdtContent>
        </w:sdt>
      </w:sdtContent>
    </w:sdt>
    <w:p w14:paraId="1FFF7AED" w14:textId="77777777" w:rsidR="000E376E" w:rsidRDefault="000E376E">
      <w:pPr>
        <w:spacing w:line="360" w:lineRule="auto"/>
      </w:pPr>
    </w:p>
    <w:p w14:paraId="271B9856" w14:textId="77777777" w:rsidR="000E376E" w:rsidRDefault="00EA238C">
      <w:pPr>
        <w:adjustRightInd w:val="0"/>
        <w:snapToGrid w:val="0"/>
        <w:spacing w:line="360" w:lineRule="auto"/>
        <w:ind w:leftChars="200" w:left="420"/>
        <w:rPr>
          <w:rFonts w:ascii="宋体" w:eastAsia="宋体" w:hAnsi="宋体" w:cs="Times New Roman"/>
          <w:sz w:val="24"/>
        </w:rPr>
      </w:pPr>
      <w:r>
        <w:rPr>
          <w:rFonts w:ascii="宋体" w:eastAsia="宋体" w:hAnsi="宋体" w:cs="Times New Roman" w:hint="eastAsia"/>
          <w:sz w:val="24"/>
        </w:rPr>
        <w:t>特此公告。</w:t>
      </w:r>
    </w:p>
    <w:p w14:paraId="3EE194C1" w14:textId="77777777" w:rsidR="000E376E" w:rsidRDefault="00EA238C">
      <w:pPr>
        <w:spacing w:line="360" w:lineRule="auto"/>
        <w:jc w:val="right"/>
        <w:rPr>
          <w:sz w:val="24"/>
          <w:szCs w:val="24"/>
        </w:rPr>
      </w:pP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深圳市有方科技股份有限公司</w:t>
          </w:r>
        </w:sdtContent>
      </w:sdt>
      <w:r>
        <w:rPr>
          <w:rFonts w:hint="eastAsia"/>
          <w:sz w:val="24"/>
          <w:szCs w:val="24"/>
        </w:rPr>
        <w:t>董事会</w:t>
      </w:r>
      <w:r>
        <w:rPr>
          <w:rFonts w:hint="eastAsia"/>
          <w:sz w:val="24"/>
          <w:szCs w:val="24"/>
        </w:rPr>
        <w:t xml:space="preserve"> </w:t>
      </w:r>
    </w:p>
    <w:p w14:paraId="6F147B6A" w14:textId="77777777" w:rsidR="000E376E" w:rsidRDefault="00EA238C">
      <w:pPr>
        <w:spacing w:line="360" w:lineRule="auto"/>
        <w:jc w:val="right"/>
        <w:rPr>
          <w:sz w:val="24"/>
          <w:szCs w:val="24"/>
        </w:rPr>
      </w:pPr>
      <w:sdt>
        <w:sdtPr>
          <w:rPr>
            <w:rFonts w:hint="eastAsia"/>
            <w:sz w:val="24"/>
            <w:szCs w:val="24"/>
          </w:rPr>
          <w:alias w:val="临时公告日期"/>
          <w:tag w:val="_GBC_bda7220b38eb45b28f7c6216cc4422ca"/>
          <w:id w:val="2142602"/>
          <w:lock w:val="sdtLocked"/>
          <w:placeholder>
            <w:docPart w:val="GBC22222222222222222222222222222"/>
          </w:placeholder>
          <w:date w:fullDate="2020-10-31T00:00:00Z">
            <w:dateFormat w:val="yyyy'年'M'月'd'日'"/>
            <w:lid w:val="zh-CN"/>
            <w:storeMappedDataAs w:val="dateTime"/>
            <w:calendar w:val="gregorian"/>
          </w:date>
        </w:sdtPr>
        <w:sdtEndPr/>
        <w:sdtContent>
          <w:r>
            <w:rPr>
              <w:rFonts w:hint="eastAsia"/>
              <w:sz w:val="24"/>
              <w:szCs w:val="24"/>
            </w:rPr>
            <w:t>2020</w:t>
          </w:r>
          <w:r>
            <w:rPr>
              <w:rFonts w:hint="eastAsia"/>
              <w:sz w:val="24"/>
              <w:szCs w:val="24"/>
            </w:rPr>
            <w:t>年</w:t>
          </w:r>
          <w:r>
            <w:rPr>
              <w:rFonts w:hint="eastAsia"/>
              <w:sz w:val="24"/>
              <w:szCs w:val="24"/>
            </w:rPr>
            <w:t>10</w:t>
          </w:r>
          <w:r>
            <w:rPr>
              <w:rFonts w:hint="eastAsia"/>
              <w:sz w:val="24"/>
              <w:szCs w:val="24"/>
            </w:rPr>
            <w:t>月</w:t>
          </w:r>
          <w:r>
            <w:rPr>
              <w:rFonts w:hint="eastAsia"/>
              <w:sz w:val="24"/>
              <w:szCs w:val="24"/>
            </w:rPr>
            <w:t>31</w:t>
          </w:r>
          <w:r>
            <w:rPr>
              <w:rFonts w:hint="eastAsia"/>
              <w:sz w:val="24"/>
              <w:szCs w:val="24"/>
            </w:rPr>
            <w:t>日</w:t>
          </w:r>
        </w:sdtContent>
      </w:sdt>
      <w:r>
        <w:rPr>
          <w:rFonts w:hint="eastAsia"/>
          <w:sz w:val="24"/>
          <w:szCs w:val="24"/>
        </w:rPr>
        <w:t xml:space="preserve"> </w:t>
      </w:r>
    </w:p>
    <w:p w14:paraId="7FCF8066" w14:textId="77777777" w:rsidR="000E376E" w:rsidRDefault="000E376E">
      <w:pPr>
        <w:adjustRightInd w:val="0"/>
        <w:snapToGrid w:val="0"/>
        <w:spacing w:line="360" w:lineRule="auto"/>
        <w:rPr>
          <w:rFonts w:ascii="宋体" w:eastAsia="宋体" w:hAnsi="宋体" w:cs="Times New Roman"/>
          <w:sz w:val="24"/>
        </w:rPr>
      </w:pPr>
    </w:p>
    <w:p w14:paraId="567DC2AA" w14:textId="77777777" w:rsidR="000E376E" w:rsidRDefault="00EA238C">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w:t>
      </w:r>
      <w:r>
        <w:rPr>
          <w:rFonts w:ascii="宋体" w:eastAsia="宋体" w:hAnsi="宋体" w:cs="Times New Roman" w:hint="eastAsia"/>
          <w:sz w:val="24"/>
        </w:rPr>
        <w:t>1</w:t>
      </w:r>
      <w:r>
        <w:rPr>
          <w:rFonts w:ascii="宋体" w:eastAsia="宋体" w:hAnsi="宋体" w:cs="Times New Roman" w:hint="eastAsia"/>
          <w:sz w:val="24"/>
        </w:rPr>
        <w:t>：授权委托书</w:t>
      </w:r>
    </w:p>
    <w:p w14:paraId="31A1C61B" w14:textId="474947F5" w:rsidR="000E376E" w:rsidRDefault="000E376E">
      <w:pPr>
        <w:adjustRightInd w:val="0"/>
        <w:snapToGrid w:val="0"/>
        <w:spacing w:line="360" w:lineRule="auto"/>
        <w:rPr>
          <w:rFonts w:ascii="宋体" w:eastAsia="宋体" w:hAnsi="宋体" w:cs="Times New Roman" w:hint="eastAsia"/>
          <w:sz w:val="24"/>
        </w:rPr>
      </w:pPr>
    </w:p>
    <w:p w14:paraId="0E417351" w14:textId="1DC13B55" w:rsidR="000E376E" w:rsidRDefault="000E376E">
      <w:pPr>
        <w:spacing w:line="360" w:lineRule="auto"/>
        <w:ind w:right="-58"/>
        <w:jc w:val="left"/>
        <w:rPr>
          <w:rFonts w:asciiTheme="minorEastAsia" w:hAnsiTheme="minorEastAsia"/>
        </w:rPr>
      </w:pPr>
    </w:p>
    <w:p w14:paraId="190DFE3A" w14:textId="48DEC273" w:rsidR="001013C8" w:rsidRDefault="001013C8">
      <w:pPr>
        <w:spacing w:line="360" w:lineRule="auto"/>
        <w:ind w:right="-58"/>
        <w:jc w:val="left"/>
        <w:rPr>
          <w:rFonts w:asciiTheme="minorEastAsia" w:hAnsiTheme="minorEastAsia"/>
        </w:rPr>
      </w:pPr>
    </w:p>
    <w:p w14:paraId="24D68547" w14:textId="77777777" w:rsidR="001013C8" w:rsidRDefault="001013C8">
      <w:pPr>
        <w:spacing w:line="360" w:lineRule="auto"/>
        <w:ind w:right="-58"/>
        <w:jc w:val="left"/>
        <w:rPr>
          <w:rFonts w:asciiTheme="minorEastAsia" w:hAnsiTheme="minorEastAsia" w:hint="eastAsia"/>
        </w:rPr>
      </w:pPr>
    </w:p>
    <w:p w14:paraId="15028BFE" w14:textId="77777777" w:rsidR="001013C8" w:rsidRDefault="001013C8">
      <w:pPr>
        <w:spacing w:line="360" w:lineRule="auto"/>
        <w:ind w:right="-58"/>
        <w:jc w:val="left"/>
        <w:rPr>
          <w:rFonts w:asciiTheme="minorEastAsia" w:hAnsiTheme="minorEastAsia" w:hint="eastAsia"/>
        </w:rPr>
      </w:pPr>
    </w:p>
    <w:p w14:paraId="7FF196B4" w14:textId="77777777" w:rsidR="000E376E" w:rsidRDefault="00EA238C">
      <w:pPr>
        <w:pStyle w:val="1"/>
        <w:keepNext w:val="0"/>
        <w:keepLines w:val="0"/>
        <w:spacing w:before="0" w:after="0"/>
        <w:rPr>
          <w:sz w:val="24"/>
          <w:szCs w:val="24"/>
        </w:rPr>
      </w:pPr>
      <w:r>
        <w:rPr>
          <w:rFonts w:hint="eastAsia"/>
          <w:sz w:val="24"/>
          <w:szCs w:val="24"/>
        </w:rPr>
        <w:lastRenderedPageBreak/>
        <w:t>附件</w:t>
      </w:r>
      <w:r>
        <w:rPr>
          <w:rFonts w:asciiTheme="minorEastAsia" w:hAnsiTheme="minorEastAsia" w:hint="eastAsia"/>
          <w:sz w:val="24"/>
          <w:szCs w:val="24"/>
        </w:rPr>
        <w:t>1</w:t>
      </w:r>
      <w:r>
        <w:rPr>
          <w:rFonts w:asciiTheme="minorEastAsia" w:hAnsiTheme="minorEastAsia" w:hint="eastAsia"/>
          <w:sz w:val="24"/>
          <w:szCs w:val="24"/>
        </w:rPr>
        <w:t>：授权委托书</w:t>
      </w:r>
    </w:p>
    <w:p w14:paraId="722F8501" w14:textId="77777777" w:rsidR="000E376E" w:rsidRDefault="00EA238C">
      <w:pPr>
        <w:widowControl/>
        <w:spacing w:line="360" w:lineRule="auto"/>
        <w:jc w:val="center"/>
        <w:rPr>
          <w:rFonts w:ascii="宋体" w:hAnsi="宋体" w:cs="宋体"/>
          <w:kern w:val="0"/>
          <w:sz w:val="24"/>
        </w:rPr>
      </w:pPr>
      <w:r>
        <w:rPr>
          <w:rFonts w:ascii="宋体" w:hAnsi="宋体" w:cs="宋体" w:hint="eastAsia"/>
          <w:kern w:val="0"/>
          <w:sz w:val="24"/>
        </w:rPr>
        <w:t>授权委托书</w:t>
      </w:r>
    </w:p>
    <w:p w14:paraId="240E5CE5" w14:textId="77777777" w:rsidR="000E376E" w:rsidRDefault="00EA238C">
      <w:pPr>
        <w:spacing w:line="360" w:lineRule="auto"/>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asciiTheme="minorEastAsia" w:hAnsiTheme="minorEastAsia" w:hint="eastAsia"/>
              <w:sz w:val="24"/>
              <w:szCs w:val="24"/>
            </w:rPr>
            <w:t>深圳市有方科技股份有限公司</w:t>
          </w:r>
        </w:sdtContent>
      </w:sdt>
      <w:r>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
        <w:tag w:val="_GBC_bd19411f2e834936b7eeb1a8c9efeca5"/>
        <w:id w:val="7263650"/>
        <w:lock w:val="sdtLocked"/>
        <w:placeholder>
          <w:docPart w:val="GBC22222222222222222222222222222"/>
        </w:placeholder>
      </w:sdtPr>
      <w:sdtEndPr/>
      <w:sdtContent>
        <w:p w14:paraId="560E7576" w14:textId="46242DCA" w:rsidR="000E376E" w:rsidRPr="00C257D3" w:rsidRDefault="00EA238C" w:rsidP="00C257D3">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0909e758208c42b1b0845b84362e0de6"/>
              <w:id w:val="7263637"/>
              <w:lock w:val="sdtLocked"/>
              <w:placeholder>
                <w:docPart w:val="GBC22222222222222222222222222222"/>
              </w:placeholder>
              <w:showingPlcHdr/>
            </w:sdtPr>
            <w:sdtEndPr/>
            <w:sdtContent>
              <w:sdt>
                <w:sdtPr>
                  <w:rPr>
                    <w:rFonts w:ascii="宋体" w:hAnsi="宋体" w:cs="宋体" w:hint="eastAsia"/>
                    <w:kern w:val="0"/>
                    <w:sz w:val="24"/>
                    <w:szCs w:val="24"/>
                  </w:rPr>
                  <w:alias w:val="股东大会召开时间"/>
                  <w:tag w:val="_GBC_a81cb2bab84d42608548f9d194ac2898"/>
                  <w:id w:val="7263641"/>
                  <w:lock w:val="sdtLocked"/>
                  <w:placeholder>
                    <w:docPart w:val="GBC22222222222222222222222222222"/>
                  </w:placeholder>
                  <w:dataBinding w:prefixMappings="xmlns:clcta-be='clcta-be'" w:xpath="/*/clcta-be:GuDongDaHuiZhaoKaiShiJian[not(@periodRef)]" w:storeItemID="{688C5A64-A98D-41DA-8685-B71C516D1A56}"/>
                  <w:date w:fullDate="2020-11-16T00:00:00Z">
                    <w:dateFormat w:val="yyyy'年'M'月'd'日'"/>
                    <w:lid w:val="zh-CN"/>
                    <w:storeMappedDataAs w:val="dateTime"/>
                    <w:calendar w:val="gregorian"/>
                  </w:date>
                </w:sdtPr>
                <w:sdtEndPr/>
                <w:sdtContent>
                  <w:r w:rsidR="00717B75">
                    <w:rPr>
                      <w:rFonts w:ascii="宋体" w:hAnsi="宋体" w:cs="宋体" w:hint="eastAsia"/>
                      <w:kern w:val="0"/>
                      <w:sz w:val="24"/>
                      <w:szCs w:val="24"/>
                    </w:rPr>
                    <w:t>2020年11月16日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a569572c03514fcab7710b9f7ed35080"/>
              <w:id w:val="7263614"/>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717B75">
                <w:rPr>
                  <w:rFonts w:ascii="宋体" w:hAnsi="宋体" w:cs="宋体" w:hint="eastAsia"/>
                  <w:kern w:val="0"/>
                  <w:sz w:val="24"/>
                  <w:szCs w:val="24"/>
                </w:rPr>
                <w:t>2020</w:t>
              </w:r>
            </w:sdtContent>
          </w:sdt>
          <w:r>
            <w:rPr>
              <w:rFonts w:ascii="宋体" w:hAnsi="宋体" w:cs="宋体" w:hint="eastAsia"/>
              <w:kern w:val="0"/>
              <w:sz w:val="24"/>
              <w:szCs w:val="24"/>
            </w:rPr>
            <w:t>年第</w:t>
          </w:r>
          <w:sdt>
            <w:sdtPr>
              <w:rPr>
                <w:rFonts w:ascii="宋体" w:hAnsi="宋体" w:cs="宋体" w:hint="eastAsia"/>
                <w:kern w:val="0"/>
                <w:sz w:val="24"/>
                <w:szCs w:val="24"/>
              </w:rPr>
              <w:alias w:val="股东大会届次"/>
              <w:tag w:val="_GBC_b4c90af7ad6245ba9c4786596678a477"/>
              <w:id w:val="7263617"/>
              <w:lock w:val="sdtLocked"/>
              <w:placeholder>
                <w:docPart w:val="GBC22222222222222222222222222222"/>
              </w:placeholder>
              <w:dataBinding w:prefixMappings="xmlns:clcta-be='clcta-be'" w:xpath="/*/clcta-be:GuDongDaHuiJieCi[not(@periodRef)]" w:storeItemID="{688C5A64-A98D-41DA-8685-B71C516D1A56}"/>
              <w:text/>
            </w:sdtPr>
            <w:sdtEndPr/>
            <w:sdtContent>
              <w:r w:rsidR="00717B75">
                <w:rPr>
                  <w:rFonts w:ascii="宋体" w:hAnsi="宋体" w:cs="宋体" w:hint="eastAsia"/>
                  <w:kern w:val="0"/>
                  <w:sz w:val="24"/>
                  <w:szCs w:val="24"/>
                </w:rPr>
                <w:t>三</w:t>
              </w:r>
            </w:sdtContent>
          </w:sdt>
          <w:r>
            <w:rPr>
              <w:rFonts w:ascii="宋体" w:hAnsi="宋体" w:cs="宋体" w:hint="eastAsia"/>
              <w:kern w:val="0"/>
              <w:sz w:val="24"/>
              <w:szCs w:val="24"/>
            </w:rPr>
            <w:t>次临时股东大会，并代为行使表决权。</w:t>
          </w:r>
        </w:p>
      </w:sdtContent>
    </w:sdt>
    <w:p w14:paraId="03BD1985" w14:textId="77777777" w:rsidR="000E376E" w:rsidRDefault="000E376E">
      <w:pPr>
        <w:widowControl/>
        <w:spacing w:line="360" w:lineRule="auto"/>
        <w:ind w:firstLine="720"/>
        <w:jc w:val="left"/>
        <w:rPr>
          <w:rFonts w:ascii="宋体" w:hAnsi="宋体" w:cs="宋体"/>
          <w:kern w:val="0"/>
          <w:sz w:val="24"/>
          <w:szCs w:val="24"/>
        </w:rPr>
      </w:pPr>
    </w:p>
    <w:p w14:paraId="0888BB24" w14:textId="77777777" w:rsidR="000E376E" w:rsidRDefault="00EA238C">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委托人持普通股数：</w:t>
      </w:r>
    </w:p>
    <w:p w14:paraId="008013EC" w14:textId="77777777" w:rsidR="000E376E" w:rsidRDefault="00EA238C">
      <w:pPr>
        <w:widowControl/>
        <w:spacing w:line="360" w:lineRule="auto"/>
        <w:jc w:val="left"/>
        <w:rPr>
          <w:rFonts w:ascii="宋体" w:hAnsi="宋体" w:cs="宋体"/>
          <w:kern w:val="0"/>
          <w:sz w:val="24"/>
          <w:szCs w:val="24"/>
        </w:rPr>
      </w:pPr>
      <w:r>
        <w:rPr>
          <w:rFonts w:ascii="宋体" w:hAnsi="宋体" w:cs="宋体" w:hint="eastAsia"/>
          <w:kern w:val="0"/>
          <w:sz w:val="24"/>
          <w:szCs w:val="24"/>
        </w:rPr>
        <w:t>委托人持优先股数：</w:t>
      </w:r>
    </w:p>
    <w:p w14:paraId="4C88EEEB" w14:textId="77777777" w:rsidR="000E376E" w:rsidRDefault="00EA238C">
      <w:pPr>
        <w:widowControl/>
        <w:spacing w:line="360" w:lineRule="auto"/>
        <w:jc w:val="left"/>
        <w:rPr>
          <w:rFonts w:ascii="宋体" w:hAnsi="宋体" w:cs="宋体"/>
          <w:kern w:val="0"/>
          <w:sz w:val="24"/>
          <w:szCs w:val="24"/>
        </w:rPr>
      </w:pPr>
      <w:r>
        <w:rPr>
          <w:rFonts w:ascii="宋体" w:hAnsi="宋体" w:cs="宋体" w:hint="eastAsia"/>
          <w:kern w:val="0"/>
          <w:sz w:val="24"/>
          <w:szCs w:val="24"/>
        </w:rPr>
        <w:t>委托人股东</w:t>
      </w:r>
      <w:proofErr w:type="gramStart"/>
      <w:r>
        <w:rPr>
          <w:rFonts w:ascii="宋体" w:hAnsi="宋体" w:cs="宋体" w:hint="eastAsia"/>
          <w:kern w:val="0"/>
          <w:sz w:val="24"/>
          <w:szCs w:val="24"/>
        </w:rPr>
        <w:t>帐户</w:t>
      </w:r>
      <w:proofErr w:type="gramEnd"/>
      <w:r>
        <w:rPr>
          <w:rFonts w:ascii="宋体" w:hAnsi="宋体" w:cs="宋体" w:hint="eastAsia"/>
          <w:kern w:val="0"/>
          <w:sz w:val="24"/>
          <w:szCs w:val="24"/>
        </w:rPr>
        <w:t>号：</w:t>
      </w:r>
    </w:p>
    <w:p w14:paraId="3C429154" w14:textId="77777777" w:rsidR="000E376E" w:rsidRDefault="000E376E">
      <w:pPr>
        <w:widowControl/>
        <w:spacing w:line="360" w:lineRule="auto"/>
        <w:rPr>
          <w:rFonts w:ascii="宋体" w:hAnsi="宋体" w:cs="宋体"/>
          <w:kern w:val="0"/>
          <w:sz w:val="24"/>
        </w:rPr>
      </w:pPr>
    </w:p>
    <w:bookmarkStart w:id="2" w:name="_Hlk54966768" w:displacedByCustomXml="next"/>
    <w:sdt>
      <w:sdtPr>
        <w:rPr>
          <w:rFonts w:ascii="宋体" w:hAnsi="宋体" w:cs="宋体" w:hint="eastAsia"/>
          <w:kern w:val="0"/>
          <w:sz w:val="24"/>
        </w:rPr>
        <w:alias w:val="模块:议案"/>
        <w:tag w:val="_SEC_cea0a69544f4425fb18538307d02a14c"/>
        <w:id w:val="433868172"/>
        <w:lock w:val="sdtLocked"/>
        <w:placeholder>
          <w:docPart w:val="GBC22222222222222222222222222222"/>
        </w:placeholder>
      </w:sdt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9"/>
            <w:gridCol w:w="3756"/>
            <w:gridCol w:w="1045"/>
            <w:gridCol w:w="1069"/>
            <w:gridCol w:w="1033"/>
          </w:tblGrid>
          <w:tr w:rsidR="000E376E" w14:paraId="104B6E0F" w14:textId="77777777" w:rsidTr="001013C8">
            <w:sdt>
              <w:sdtPr>
                <w:rPr>
                  <w:rFonts w:ascii="宋体" w:hAnsi="宋体" w:cs="宋体" w:hint="eastAsia"/>
                  <w:kern w:val="0"/>
                  <w:sz w:val="24"/>
                </w:rPr>
                <w:tag w:val="_PLD_880da3522f8c4d1aa22fdbdffd872374"/>
                <w:id w:val="-358356768"/>
                <w:lock w:val="sdtLocked"/>
              </w:sdtPr>
              <w:sdtEndPr/>
              <w:sdtContent>
                <w:tc>
                  <w:tcPr>
                    <w:tcW w:w="950" w:type="pct"/>
                    <w:tcMar>
                      <w:top w:w="0" w:type="dxa"/>
                      <w:left w:w="108" w:type="dxa"/>
                      <w:bottom w:w="0" w:type="dxa"/>
                      <w:right w:w="108" w:type="dxa"/>
                    </w:tcMar>
                    <w:vAlign w:val="center"/>
                  </w:tcPr>
                  <w:p w14:paraId="60CE0E4B" w14:textId="77777777" w:rsidR="000E376E" w:rsidRDefault="00EA238C">
                    <w:pPr>
                      <w:widowControl/>
                      <w:spacing w:line="360" w:lineRule="auto"/>
                      <w:jc w:val="center"/>
                      <w:rPr>
                        <w:rFonts w:ascii="宋体" w:hAnsi="宋体" w:cs="宋体"/>
                        <w:kern w:val="0"/>
                        <w:sz w:val="24"/>
                      </w:rPr>
                    </w:pPr>
                    <w:r>
                      <w:rPr>
                        <w:rFonts w:ascii="宋体" w:hAnsi="宋体" w:cs="宋体" w:hint="eastAsia"/>
                        <w:kern w:val="0"/>
                        <w:sz w:val="24"/>
                      </w:rPr>
                      <w:t>序号</w:t>
                    </w:r>
                  </w:p>
                </w:tc>
              </w:sdtContent>
            </w:sdt>
            <w:sdt>
              <w:sdtPr>
                <w:rPr>
                  <w:rFonts w:ascii="宋体" w:hAnsi="宋体" w:cs="宋体" w:hint="eastAsia"/>
                  <w:kern w:val="0"/>
                  <w:sz w:val="24"/>
                </w:rPr>
                <w:tag w:val="_PLD_b8cbd42dcecb4646be0db503a6f996d5"/>
                <w:id w:val="807588276"/>
                <w:lock w:val="sdtLocked"/>
              </w:sdtPr>
              <w:sdtEndPr/>
              <w:sdtContent>
                <w:tc>
                  <w:tcPr>
                    <w:tcW w:w="2204" w:type="pct"/>
                    <w:tcMar>
                      <w:top w:w="0" w:type="dxa"/>
                      <w:left w:w="108" w:type="dxa"/>
                      <w:bottom w:w="0" w:type="dxa"/>
                      <w:right w:w="108" w:type="dxa"/>
                    </w:tcMar>
                    <w:vAlign w:val="center"/>
                  </w:tcPr>
                  <w:p w14:paraId="5C0737B9" w14:textId="77777777" w:rsidR="000E376E" w:rsidRDefault="00EA238C">
                    <w:pPr>
                      <w:widowControl/>
                      <w:spacing w:line="360" w:lineRule="auto"/>
                      <w:jc w:val="center"/>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34092423"/>
                <w:lock w:val="sdtLocked"/>
              </w:sdtPr>
              <w:sdtEndPr/>
              <w:sdtContent>
                <w:tc>
                  <w:tcPr>
                    <w:tcW w:w="613" w:type="pct"/>
                    <w:tcMar>
                      <w:top w:w="0" w:type="dxa"/>
                      <w:left w:w="108" w:type="dxa"/>
                      <w:bottom w:w="0" w:type="dxa"/>
                      <w:right w:w="108" w:type="dxa"/>
                    </w:tcMar>
                    <w:vAlign w:val="center"/>
                  </w:tcPr>
                  <w:p w14:paraId="1BF1A44D" w14:textId="77777777" w:rsidR="000E376E" w:rsidRDefault="00EA238C">
                    <w:pPr>
                      <w:widowControl/>
                      <w:spacing w:line="360" w:lineRule="auto"/>
                      <w:jc w:val="center"/>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003630226"/>
                <w:lock w:val="sdtLocked"/>
              </w:sdtPr>
              <w:sdtEndPr/>
              <w:sdtContent>
                <w:tc>
                  <w:tcPr>
                    <w:tcW w:w="627" w:type="pct"/>
                    <w:tcMar>
                      <w:top w:w="0" w:type="dxa"/>
                      <w:left w:w="108" w:type="dxa"/>
                      <w:bottom w:w="0" w:type="dxa"/>
                      <w:right w:w="108" w:type="dxa"/>
                    </w:tcMar>
                    <w:vAlign w:val="center"/>
                  </w:tcPr>
                  <w:p w14:paraId="2038EDA0" w14:textId="77777777" w:rsidR="000E376E" w:rsidRDefault="00EA238C">
                    <w:pPr>
                      <w:widowControl/>
                      <w:spacing w:line="360" w:lineRule="auto"/>
                      <w:jc w:val="center"/>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787736978"/>
                <w:lock w:val="sdtLocked"/>
              </w:sdtPr>
              <w:sdtEndPr/>
              <w:sdtContent>
                <w:tc>
                  <w:tcPr>
                    <w:tcW w:w="606" w:type="pct"/>
                    <w:tcMar>
                      <w:top w:w="0" w:type="dxa"/>
                      <w:left w:w="108" w:type="dxa"/>
                      <w:bottom w:w="0" w:type="dxa"/>
                      <w:right w:w="108" w:type="dxa"/>
                    </w:tcMar>
                    <w:vAlign w:val="center"/>
                  </w:tcPr>
                  <w:p w14:paraId="4300C9D3" w14:textId="77777777" w:rsidR="000E376E" w:rsidRDefault="00EA238C">
                    <w:pPr>
                      <w:widowControl/>
                      <w:spacing w:line="360" w:lineRule="auto"/>
                      <w:jc w:val="center"/>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117484312"/>
              <w:lock w:val="sdtLocked"/>
              <w:placeholder>
                <w:docPart w:val="GBC11111111111111111111111111111"/>
              </w:placeholder>
            </w:sdtPr>
            <w:sdtEndPr/>
            <w:sdtContent>
              <w:tr w:rsidR="000E376E" w14:paraId="28EC09BC" w14:textId="77777777" w:rsidTr="001013C8">
                <w:sdt>
                  <w:sdtPr>
                    <w:rPr>
                      <w:rFonts w:ascii="宋体" w:hAnsi="宋体" w:cs="宋体" w:hint="eastAsia"/>
                      <w:kern w:val="0"/>
                      <w:sz w:val="24"/>
                    </w:rPr>
                    <w:alias w:val="审议听取的议案和报告_议案和报告的序号"/>
                    <w:tag w:val="_GBC_b89fd0950e824e62b61a7792ec56bda8"/>
                    <w:id w:val="-1097944284"/>
                    <w:lock w:val="sdtLocked"/>
                  </w:sdtPr>
                  <w:sdtEndPr/>
                  <w:sdtContent>
                    <w:tc>
                      <w:tcPr>
                        <w:tcW w:w="950" w:type="pct"/>
                        <w:tcMar>
                          <w:top w:w="0" w:type="dxa"/>
                          <w:left w:w="108" w:type="dxa"/>
                          <w:bottom w:w="0" w:type="dxa"/>
                          <w:right w:w="108" w:type="dxa"/>
                        </w:tcMar>
                      </w:tcPr>
                      <w:p w14:paraId="38C9F716" w14:textId="77777777" w:rsidR="000E376E" w:rsidRDefault="00EA238C">
                        <w:pPr>
                          <w:widowControl/>
                          <w:spacing w:line="360" w:lineRule="auto"/>
                          <w:jc w:val="left"/>
                          <w:rPr>
                            <w:rFonts w:ascii="宋体" w:hAnsi="宋体" w:cs="宋体"/>
                            <w:kern w:val="0"/>
                            <w:sz w:val="24"/>
                          </w:rPr>
                        </w:pPr>
                        <w:r>
                          <w:rPr>
                            <w:rFonts w:ascii="宋体" w:hAnsi="宋体" w:cs="宋体" w:hint="eastAsia"/>
                            <w:kern w:val="0"/>
                            <w:sz w:val="24"/>
                          </w:rPr>
                          <w:t>1</w:t>
                        </w:r>
                      </w:p>
                    </w:tc>
                  </w:sdtContent>
                </w:sdt>
                <w:sdt>
                  <w:sdtPr>
                    <w:rPr>
                      <w:rFonts w:hint="eastAsia"/>
                      <w:kern w:val="0"/>
                      <w:sz w:val="24"/>
                    </w:rPr>
                    <w:alias w:val="审议听取的议案和报告_议案和报告名称"/>
                    <w:tag w:val="_GBC_a729fa581eac4186b80537c61826f392"/>
                    <w:id w:val="-1269225266"/>
                    <w:lock w:val="sdtLocked"/>
                    <w:text/>
                  </w:sdtPr>
                  <w:sdtContent>
                    <w:tc>
                      <w:tcPr>
                        <w:tcW w:w="2204" w:type="pct"/>
                        <w:tcMar>
                          <w:top w:w="0" w:type="dxa"/>
                          <w:left w:w="108" w:type="dxa"/>
                          <w:bottom w:w="0" w:type="dxa"/>
                          <w:right w:w="108" w:type="dxa"/>
                        </w:tcMar>
                      </w:tcPr>
                      <w:p w14:paraId="3718E554" w14:textId="479B344F" w:rsidR="000E376E" w:rsidRDefault="001013C8">
                        <w:pPr>
                          <w:widowControl/>
                          <w:spacing w:line="360" w:lineRule="auto"/>
                          <w:jc w:val="left"/>
                          <w:rPr>
                            <w:rFonts w:ascii="宋体" w:hAnsi="宋体" w:cs="宋体"/>
                            <w:kern w:val="0"/>
                            <w:sz w:val="24"/>
                          </w:rPr>
                        </w:pPr>
                        <w:r w:rsidRPr="001013C8">
                          <w:rPr>
                            <w:rFonts w:hint="eastAsia"/>
                            <w:kern w:val="0"/>
                            <w:sz w:val="24"/>
                          </w:rPr>
                          <w:t>《关于续聘公司</w:t>
                        </w:r>
                        <w:r w:rsidRPr="001013C8">
                          <w:rPr>
                            <w:rFonts w:hint="eastAsia"/>
                            <w:kern w:val="0"/>
                            <w:sz w:val="24"/>
                          </w:rPr>
                          <w:t>2020</w:t>
                        </w:r>
                        <w:r w:rsidRPr="001013C8">
                          <w:rPr>
                            <w:rFonts w:hint="eastAsia"/>
                            <w:kern w:val="0"/>
                            <w:sz w:val="24"/>
                          </w:rPr>
                          <w:t>年度审计机构的议案》</w:t>
                        </w:r>
                      </w:p>
                    </w:tc>
                  </w:sdtContent>
                </w:sdt>
                <w:tc>
                  <w:tcPr>
                    <w:tcW w:w="613" w:type="pct"/>
                    <w:tcMar>
                      <w:top w:w="0" w:type="dxa"/>
                      <w:left w:w="108" w:type="dxa"/>
                      <w:bottom w:w="0" w:type="dxa"/>
                      <w:right w:w="108" w:type="dxa"/>
                    </w:tcMar>
                    <w:vAlign w:val="center"/>
                  </w:tcPr>
                  <w:p w14:paraId="5122954A" w14:textId="77777777" w:rsidR="000E376E" w:rsidRDefault="000E376E">
                    <w:pPr>
                      <w:widowControl/>
                      <w:spacing w:line="360" w:lineRule="auto"/>
                      <w:jc w:val="center"/>
                      <w:rPr>
                        <w:rFonts w:ascii="宋体" w:hAnsi="宋体" w:cs="宋体"/>
                        <w:kern w:val="0"/>
                        <w:sz w:val="24"/>
                      </w:rPr>
                    </w:pPr>
                  </w:p>
                </w:tc>
                <w:tc>
                  <w:tcPr>
                    <w:tcW w:w="627" w:type="pct"/>
                    <w:tcMar>
                      <w:top w:w="0" w:type="dxa"/>
                      <w:left w:w="108" w:type="dxa"/>
                      <w:bottom w:w="0" w:type="dxa"/>
                      <w:right w:w="108" w:type="dxa"/>
                    </w:tcMar>
                    <w:vAlign w:val="center"/>
                  </w:tcPr>
                  <w:p w14:paraId="36C6268E" w14:textId="77777777" w:rsidR="000E376E" w:rsidRDefault="000E376E">
                    <w:pPr>
                      <w:widowControl/>
                      <w:spacing w:line="360" w:lineRule="auto"/>
                      <w:jc w:val="center"/>
                      <w:rPr>
                        <w:rFonts w:ascii="宋体" w:hAnsi="宋体" w:cs="宋体"/>
                        <w:kern w:val="0"/>
                        <w:sz w:val="24"/>
                      </w:rPr>
                    </w:pPr>
                  </w:p>
                </w:tc>
                <w:tc>
                  <w:tcPr>
                    <w:tcW w:w="606" w:type="pct"/>
                    <w:tcMar>
                      <w:top w:w="0" w:type="dxa"/>
                      <w:left w:w="108" w:type="dxa"/>
                      <w:bottom w:w="0" w:type="dxa"/>
                      <w:right w:w="108" w:type="dxa"/>
                    </w:tcMar>
                    <w:vAlign w:val="center"/>
                  </w:tcPr>
                  <w:p w14:paraId="6AC1D3ED" w14:textId="77777777" w:rsidR="000E376E" w:rsidRDefault="000E376E">
                    <w:pPr>
                      <w:widowControl/>
                      <w:spacing w:line="360" w:lineRule="auto"/>
                      <w:jc w:val="center"/>
                      <w:rPr>
                        <w:rFonts w:ascii="宋体" w:hAnsi="宋体" w:cs="宋体"/>
                        <w:kern w:val="0"/>
                        <w:sz w:val="24"/>
                      </w:rPr>
                    </w:pPr>
                  </w:p>
                </w:tc>
              </w:tr>
            </w:sdtContent>
          </w:sdt>
        </w:tbl>
        <w:p w14:paraId="0C0C6423" w14:textId="77777777" w:rsidR="000E376E" w:rsidRDefault="00EA238C">
          <w:pPr>
            <w:widowControl/>
            <w:spacing w:line="360" w:lineRule="auto"/>
            <w:jc w:val="left"/>
            <w:rPr>
              <w:rFonts w:ascii="宋体" w:hAnsi="宋体" w:cs="宋体"/>
              <w:kern w:val="0"/>
              <w:sz w:val="24"/>
            </w:rPr>
          </w:pPr>
        </w:p>
        <w:bookmarkEnd w:id="2" w:displacedByCustomXml="next"/>
      </w:sdtContent>
    </w:sdt>
    <w:p w14:paraId="526A41FE" w14:textId="77777777" w:rsidR="000E376E" w:rsidRDefault="00EA238C">
      <w:pPr>
        <w:widowControl/>
        <w:spacing w:line="360" w:lineRule="auto"/>
        <w:jc w:val="left"/>
        <w:rPr>
          <w:rFonts w:ascii="宋体" w:hAnsi="宋体" w:cs="宋体"/>
          <w:kern w:val="0"/>
          <w:sz w:val="24"/>
        </w:rPr>
      </w:pPr>
      <w:r>
        <w:rPr>
          <w:rFonts w:ascii="宋体" w:hAnsi="宋体" w:cs="宋体" w:hint="eastAsia"/>
          <w:kern w:val="0"/>
          <w:sz w:val="24"/>
        </w:rPr>
        <w:t>委托人签名（盖章）：</w:t>
      </w:r>
      <w:r>
        <w:rPr>
          <w:rFonts w:ascii="宋体" w:hAnsi="宋体" w:cs="宋体" w:hint="eastAsia"/>
          <w:kern w:val="0"/>
          <w:sz w:val="24"/>
        </w:rPr>
        <w:t xml:space="preserve"> </w:t>
      </w:r>
      <w:r>
        <w:rPr>
          <w:rFonts w:ascii="宋体" w:hAnsi="宋体" w:cs="宋体" w:hint="eastAsia"/>
          <w:kern w:val="0"/>
          <w:sz w:val="24"/>
        </w:rPr>
        <w:t xml:space="preserve">　　　　　　　　受托人签名：</w:t>
      </w:r>
    </w:p>
    <w:p w14:paraId="51729EB7" w14:textId="77777777" w:rsidR="000E376E" w:rsidRDefault="00EA238C">
      <w:pPr>
        <w:widowControl/>
        <w:spacing w:line="360" w:lineRule="auto"/>
        <w:jc w:val="left"/>
        <w:rPr>
          <w:rFonts w:ascii="宋体" w:hAnsi="宋体" w:cs="宋体"/>
          <w:kern w:val="0"/>
          <w:sz w:val="24"/>
        </w:rPr>
      </w:pPr>
      <w:r>
        <w:rPr>
          <w:rFonts w:ascii="宋体" w:hAnsi="宋体" w:cs="宋体" w:hint="eastAsia"/>
          <w:kern w:val="0"/>
          <w:sz w:val="24"/>
        </w:rPr>
        <w:t>委托人身份证号：</w:t>
      </w:r>
      <w:r>
        <w:rPr>
          <w:rFonts w:ascii="宋体" w:hAnsi="宋体" w:cs="宋体" w:hint="eastAsia"/>
          <w:kern w:val="0"/>
          <w:sz w:val="24"/>
        </w:rPr>
        <w:t xml:space="preserve"> </w:t>
      </w:r>
      <w:r>
        <w:rPr>
          <w:rFonts w:ascii="宋体" w:hAnsi="宋体" w:cs="宋体" w:hint="eastAsia"/>
          <w:kern w:val="0"/>
          <w:sz w:val="24"/>
        </w:rPr>
        <w:t xml:space="preserve">　　　　　　　　　　受托人身份证号：</w:t>
      </w:r>
    </w:p>
    <w:p w14:paraId="353FAC78" w14:textId="77777777" w:rsidR="000E376E" w:rsidRDefault="00EA238C">
      <w:pPr>
        <w:widowControl/>
        <w:spacing w:line="360" w:lineRule="auto"/>
        <w:ind w:firstLine="4320"/>
        <w:jc w:val="left"/>
        <w:rPr>
          <w:rFonts w:ascii="宋体" w:hAnsi="宋体" w:cs="宋体"/>
          <w:kern w:val="0"/>
          <w:sz w:val="24"/>
        </w:rPr>
      </w:pPr>
      <w:r>
        <w:rPr>
          <w:rFonts w:ascii="宋体" w:hAnsi="宋体" w:cs="宋体" w:hint="eastAsia"/>
          <w:kern w:val="0"/>
          <w:sz w:val="24"/>
        </w:rPr>
        <w:t>委托日期：　　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14:paraId="66C85733" w14:textId="77777777" w:rsidR="000E376E" w:rsidRDefault="00EA238C">
      <w:pPr>
        <w:widowControl/>
        <w:spacing w:line="360" w:lineRule="auto"/>
        <w:jc w:val="left"/>
        <w:rPr>
          <w:rFonts w:ascii="宋体" w:hAnsi="宋体" w:cs="宋体"/>
          <w:kern w:val="0"/>
          <w:sz w:val="24"/>
        </w:rPr>
      </w:pPr>
      <w:r>
        <w:rPr>
          <w:rFonts w:ascii="宋体" w:hAnsi="宋体" w:cs="宋体" w:hint="eastAsia"/>
          <w:kern w:val="0"/>
          <w:sz w:val="24"/>
        </w:rPr>
        <w:t>备注：</w:t>
      </w:r>
    </w:p>
    <w:p w14:paraId="2EC6370A" w14:textId="77777777" w:rsidR="000E376E" w:rsidRDefault="00EA238C">
      <w:pPr>
        <w:widowControl/>
        <w:spacing w:line="360" w:lineRule="auto"/>
        <w:ind w:firstLineChars="200" w:firstLine="480"/>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053A499C" w14:textId="77777777" w:rsidR="000E376E" w:rsidRDefault="000E376E">
      <w:pPr>
        <w:spacing w:line="360" w:lineRule="auto"/>
      </w:pPr>
    </w:p>
    <w:sectPr w:rsidR="000E376E" w:rsidSect="0074723D">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D1474" w14:textId="77777777" w:rsidR="00EA238C" w:rsidRDefault="00EA238C" w:rsidP="006E207E">
      <w:r>
        <w:separator/>
      </w:r>
    </w:p>
  </w:endnote>
  <w:endnote w:type="continuationSeparator" w:id="0">
    <w:p w14:paraId="66D1CEF4" w14:textId="77777777" w:rsidR="00EA238C" w:rsidRDefault="00EA238C"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E84F5" w14:textId="77777777" w:rsidR="00EA238C" w:rsidRDefault="00EA238C" w:rsidP="006E207E">
      <w:r>
        <w:separator/>
      </w:r>
    </w:p>
  </w:footnote>
  <w:footnote w:type="continuationSeparator" w:id="0">
    <w:p w14:paraId="6C8FF4C1" w14:textId="77777777" w:rsidR="00EA238C" w:rsidRDefault="00EA238C" w:rsidP="006E2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64A4" w14:textId="77777777" w:rsidR="00EB693E" w:rsidRDefault="00EB693E" w:rsidP="004E6E77">
    <w:pPr>
      <w:pStyle w:val="a8"/>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5EF4F62"/>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764452F"/>
    <w:multiLevelType w:val="hybridMultilevel"/>
    <w:tmpl w:val="6700070C"/>
    <w:lvl w:ilvl="0" w:tplc="C4B86BA8">
      <w:start w:val="1"/>
      <w:numFmt w:val="chineseCountingThousand"/>
      <w:lvlText w:val="（%1）"/>
      <w:lvlJc w:val="left"/>
      <w:pPr>
        <w:ind w:left="420" w:hanging="420"/>
      </w:pPr>
      <w:rPr>
        <w:rFonts w:asciiTheme="minorEastAsia" w:eastAsia="宋体" w:hAnsiTheme="minorEastAsia"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A782961"/>
    <w:multiLevelType w:val="multilevel"/>
    <w:tmpl w:val="75E6850C"/>
    <w:lvl w:ilvl="0">
      <w:start w:val="1"/>
      <w:numFmt w:val="chineseCountingThousand"/>
      <w:lvlText w:val="（%1）"/>
      <w:lvlJc w:val="left"/>
      <w:pPr>
        <w:ind w:left="425" w:hanging="425"/>
      </w:pPr>
      <w:rPr>
        <w:rFonts w:asciiTheme="minorEastAsia" w:eastAsia="宋体" w:hAnsiTheme="minorEastAsia" w:hint="eastAsia"/>
        <w:b w:val="0"/>
        <w:sz w:val="24"/>
        <w:szCs w:val="24"/>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9" w15:restartNumberingAfterBreak="0">
    <w:nsid w:val="53B05418"/>
    <w:multiLevelType w:val="hybridMultilevel"/>
    <w:tmpl w:val="36CEF9CE"/>
    <w:lvl w:ilvl="0" w:tplc="E4229BAE">
      <w:start w:val="1"/>
      <w:numFmt w:val="decimal"/>
      <w:lvlText w:val="%1、"/>
      <w:lvlJc w:val="left"/>
      <w:pPr>
        <w:ind w:left="360" w:hanging="360"/>
      </w:pPr>
      <w:rPr>
        <w:rFonts w:ascii="宋体" w:eastAsia="宋体" w:hAnsi="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6"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EF67A96"/>
    <w:multiLevelType w:val="hybridMultilevel"/>
    <w:tmpl w:val="A2D8A150"/>
    <w:lvl w:ilvl="0" w:tplc="0BCA9CAA">
      <w:start w:val="1"/>
      <w:numFmt w:val="chineseCountingThousand"/>
      <w:lvlText w:val="（%1）"/>
      <w:lvlJc w:val="left"/>
      <w:pPr>
        <w:ind w:left="704" w:hanging="420"/>
      </w:pPr>
      <w:rPr>
        <w:rFonts w:asciiTheme="minorEastAsia" w:eastAsia="宋体"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8"/>
  </w:num>
  <w:num w:numId="3">
    <w:abstractNumId w:val="13"/>
  </w:num>
  <w:num w:numId="4">
    <w:abstractNumId w:val="15"/>
  </w:num>
  <w:num w:numId="5">
    <w:abstractNumId w:val="12"/>
  </w:num>
  <w:num w:numId="6">
    <w:abstractNumId w:val="3"/>
  </w:num>
  <w:num w:numId="7">
    <w:abstractNumId w:val="14"/>
  </w:num>
  <w:num w:numId="8">
    <w:abstractNumId w:val="16"/>
  </w:num>
  <w:num w:numId="9">
    <w:abstractNumId w:val="10"/>
  </w:num>
  <w:num w:numId="10">
    <w:abstractNumId w:val="1"/>
  </w:num>
  <w:num w:numId="11">
    <w:abstractNumId w:val="11"/>
  </w:num>
  <w:num w:numId="12">
    <w:abstractNumId w:val="17"/>
  </w:num>
  <w:num w:numId="13">
    <w:abstractNumId w:val="4"/>
  </w:num>
  <w:num w:numId="14">
    <w:abstractNumId w:val="9"/>
  </w:num>
  <w:num w:numId="15">
    <w:abstractNumId w:val="5"/>
  </w:num>
  <w:num w:numId="16">
    <w:abstractNumId w:val="7"/>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7F1922"/>
    <w:rsid w:val="000015D6"/>
    <w:rsid w:val="000020B4"/>
    <w:rsid w:val="000041D9"/>
    <w:rsid w:val="0000608C"/>
    <w:rsid w:val="00006862"/>
    <w:rsid w:val="00007894"/>
    <w:rsid w:val="000103BC"/>
    <w:rsid w:val="00011B58"/>
    <w:rsid w:val="00011D6B"/>
    <w:rsid w:val="00011EB9"/>
    <w:rsid w:val="00012422"/>
    <w:rsid w:val="00014354"/>
    <w:rsid w:val="00014795"/>
    <w:rsid w:val="0001513D"/>
    <w:rsid w:val="0001573A"/>
    <w:rsid w:val="00015AC7"/>
    <w:rsid w:val="000167A7"/>
    <w:rsid w:val="000203B5"/>
    <w:rsid w:val="00021768"/>
    <w:rsid w:val="00021D88"/>
    <w:rsid w:val="0002217E"/>
    <w:rsid w:val="00023FE2"/>
    <w:rsid w:val="00024791"/>
    <w:rsid w:val="0002587C"/>
    <w:rsid w:val="00025C69"/>
    <w:rsid w:val="00025ECB"/>
    <w:rsid w:val="00026390"/>
    <w:rsid w:val="00027DB6"/>
    <w:rsid w:val="00030427"/>
    <w:rsid w:val="000316DE"/>
    <w:rsid w:val="00033CB8"/>
    <w:rsid w:val="000340BC"/>
    <w:rsid w:val="000347FB"/>
    <w:rsid w:val="000349E8"/>
    <w:rsid w:val="00035DEE"/>
    <w:rsid w:val="00036E39"/>
    <w:rsid w:val="0003741C"/>
    <w:rsid w:val="00040FA9"/>
    <w:rsid w:val="000415E2"/>
    <w:rsid w:val="00041B70"/>
    <w:rsid w:val="00043D87"/>
    <w:rsid w:val="0004520C"/>
    <w:rsid w:val="00045238"/>
    <w:rsid w:val="0004548E"/>
    <w:rsid w:val="0004565C"/>
    <w:rsid w:val="000465F3"/>
    <w:rsid w:val="00046C5C"/>
    <w:rsid w:val="0005296D"/>
    <w:rsid w:val="0005330F"/>
    <w:rsid w:val="00053A64"/>
    <w:rsid w:val="00053A66"/>
    <w:rsid w:val="0005649D"/>
    <w:rsid w:val="00056C3E"/>
    <w:rsid w:val="00057954"/>
    <w:rsid w:val="00057AAF"/>
    <w:rsid w:val="00061FE8"/>
    <w:rsid w:val="00065461"/>
    <w:rsid w:val="00065FDF"/>
    <w:rsid w:val="000662F2"/>
    <w:rsid w:val="000676D8"/>
    <w:rsid w:val="000712E5"/>
    <w:rsid w:val="000713FB"/>
    <w:rsid w:val="00071A1D"/>
    <w:rsid w:val="00071DCE"/>
    <w:rsid w:val="00071DFD"/>
    <w:rsid w:val="00071EFB"/>
    <w:rsid w:val="0007584E"/>
    <w:rsid w:val="00076FA4"/>
    <w:rsid w:val="0007700C"/>
    <w:rsid w:val="00077FEA"/>
    <w:rsid w:val="00081429"/>
    <w:rsid w:val="00083A0C"/>
    <w:rsid w:val="000847A8"/>
    <w:rsid w:val="0008617F"/>
    <w:rsid w:val="000868EB"/>
    <w:rsid w:val="00086E32"/>
    <w:rsid w:val="00087245"/>
    <w:rsid w:val="00091E1F"/>
    <w:rsid w:val="00092CE0"/>
    <w:rsid w:val="0009353E"/>
    <w:rsid w:val="00094CB9"/>
    <w:rsid w:val="00094D90"/>
    <w:rsid w:val="00094FAF"/>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5FC"/>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376E"/>
    <w:rsid w:val="000E42B9"/>
    <w:rsid w:val="000E736A"/>
    <w:rsid w:val="000E79EE"/>
    <w:rsid w:val="000F0024"/>
    <w:rsid w:val="000F1CFD"/>
    <w:rsid w:val="000F2FE3"/>
    <w:rsid w:val="000F32A6"/>
    <w:rsid w:val="000F4243"/>
    <w:rsid w:val="000F5778"/>
    <w:rsid w:val="000F66D3"/>
    <w:rsid w:val="00100429"/>
    <w:rsid w:val="00100F14"/>
    <w:rsid w:val="001013C8"/>
    <w:rsid w:val="00101D0C"/>
    <w:rsid w:val="00102EE0"/>
    <w:rsid w:val="00106581"/>
    <w:rsid w:val="00107E43"/>
    <w:rsid w:val="00110458"/>
    <w:rsid w:val="00110C53"/>
    <w:rsid w:val="00110D20"/>
    <w:rsid w:val="00110FD3"/>
    <w:rsid w:val="0011419C"/>
    <w:rsid w:val="00115092"/>
    <w:rsid w:val="00116D86"/>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9AA"/>
    <w:rsid w:val="00153A27"/>
    <w:rsid w:val="00154023"/>
    <w:rsid w:val="00154F63"/>
    <w:rsid w:val="00157BC4"/>
    <w:rsid w:val="00160420"/>
    <w:rsid w:val="00160498"/>
    <w:rsid w:val="001612C1"/>
    <w:rsid w:val="0016177C"/>
    <w:rsid w:val="00161C76"/>
    <w:rsid w:val="001645F3"/>
    <w:rsid w:val="00165914"/>
    <w:rsid w:val="00166B38"/>
    <w:rsid w:val="001677EC"/>
    <w:rsid w:val="00170ADD"/>
    <w:rsid w:val="00172CEB"/>
    <w:rsid w:val="00172E82"/>
    <w:rsid w:val="0017373A"/>
    <w:rsid w:val="00173BF4"/>
    <w:rsid w:val="001745A0"/>
    <w:rsid w:val="00177D91"/>
    <w:rsid w:val="00181043"/>
    <w:rsid w:val="001815AD"/>
    <w:rsid w:val="00183950"/>
    <w:rsid w:val="00183AD3"/>
    <w:rsid w:val="0018489B"/>
    <w:rsid w:val="00184A72"/>
    <w:rsid w:val="001852F6"/>
    <w:rsid w:val="0019097A"/>
    <w:rsid w:val="0019161B"/>
    <w:rsid w:val="00192312"/>
    <w:rsid w:val="00193200"/>
    <w:rsid w:val="00195AF3"/>
    <w:rsid w:val="0019696C"/>
    <w:rsid w:val="001972F2"/>
    <w:rsid w:val="00197DC8"/>
    <w:rsid w:val="001A1C34"/>
    <w:rsid w:val="001A2E2D"/>
    <w:rsid w:val="001A3EDA"/>
    <w:rsid w:val="001A4139"/>
    <w:rsid w:val="001A5684"/>
    <w:rsid w:val="001A6EA4"/>
    <w:rsid w:val="001B0861"/>
    <w:rsid w:val="001B11FC"/>
    <w:rsid w:val="001B12C5"/>
    <w:rsid w:val="001B1FFD"/>
    <w:rsid w:val="001B23DD"/>
    <w:rsid w:val="001B2B1E"/>
    <w:rsid w:val="001B39F3"/>
    <w:rsid w:val="001B4989"/>
    <w:rsid w:val="001B61B8"/>
    <w:rsid w:val="001B620F"/>
    <w:rsid w:val="001B690F"/>
    <w:rsid w:val="001B7797"/>
    <w:rsid w:val="001C0B03"/>
    <w:rsid w:val="001C1129"/>
    <w:rsid w:val="001C1540"/>
    <w:rsid w:val="001C2826"/>
    <w:rsid w:val="001C2F1A"/>
    <w:rsid w:val="001C3E6D"/>
    <w:rsid w:val="001C45A1"/>
    <w:rsid w:val="001C61C9"/>
    <w:rsid w:val="001C6C7B"/>
    <w:rsid w:val="001C73A7"/>
    <w:rsid w:val="001D05A4"/>
    <w:rsid w:val="001D1DFC"/>
    <w:rsid w:val="001D3B69"/>
    <w:rsid w:val="001D457E"/>
    <w:rsid w:val="001D51B0"/>
    <w:rsid w:val="001E04BE"/>
    <w:rsid w:val="001E0899"/>
    <w:rsid w:val="001E10FB"/>
    <w:rsid w:val="001E1D88"/>
    <w:rsid w:val="001E2946"/>
    <w:rsid w:val="001E3876"/>
    <w:rsid w:val="001E6311"/>
    <w:rsid w:val="001E6380"/>
    <w:rsid w:val="001E6D93"/>
    <w:rsid w:val="001E6E9C"/>
    <w:rsid w:val="001E75C4"/>
    <w:rsid w:val="001F061B"/>
    <w:rsid w:val="001F2002"/>
    <w:rsid w:val="001F422F"/>
    <w:rsid w:val="001F5473"/>
    <w:rsid w:val="001F5742"/>
    <w:rsid w:val="001F6B2B"/>
    <w:rsid w:val="001F7FD6"/>
    <w:rsid w:val="002022C7"/>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2629"/>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295"/>
    <w:rsid w:val="00252E72"/>
    <w:rsid w:val="00261C5C"/>
    <w:rsid w:val="00262645"/>
    <w:rsid w:val="00264A3A"/>
    <w:rsid w:val="002652A0"/>
    <w:rsid w:val="002652FC"/>
    <w:rsid w:val="00265B1D"/>
    <w:rsid w:val="0026711A"/>
    <w:rsid w:val="00271CD2"/>
    <w:rsid w:val="00272F07"/>
    <w:rsid w:val="00276746"/>
    <w:rsid w:val="00277C1E"/>
    <w:rsid w:val="00280FCB"/>
    <w:rsid w:val="002820C2"/>
    <w:rsid w:val="00282483"/>
    <w:rsid w:val="00282897"/>
    <w:rsid w:val="0028380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0D26"/>
    <w:rsid w:val="002A2075"/>
    <w:rsid w:val="002A22B7"/>
    <w:rsid w:val="002A3368"/>
    <w:rsid w:val="002A4028"/>
    <w:rsid w:val="002A5BD6"/>
    <w:rsid w:val="002A727C"/>
    <w:rsid w:val="002B0DEC"/>
    <w:rsid w:val="002B4266"/>
    <w:rsid w:val="002B5C51"/>
    <w:rsid w:val="002B7FB0"/>
    <w:rsid w:val="002C1A3A"/>
    <w:rsid w:val="002C1FA4"/>
    <w:rsid w:val="002C4298"/>
    <w:rsid w:val="002C51A6"/>
    <w:rsid w:val="002C5725"/>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5F8D"/>
    <w:rsid w:val="002E6FED"/>
    <w:rsid w:val="002F0218"/>
    <w:rsid w:val="002F07B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224E"/>
    <w:rsid w:val="00336681"/>
    <w:rsid w:val="00336E56"/>
    <w:rsid w:val="00336ED3"/>
    <w:rsid w:val="0033740B"/>
    <w:rsid w:val="003402FE"/>
    <w:rsid w:val="00340DE5"/>
    <w:rsid w:val="0034165B"/>
    <w:rsid w:val="00342881"/>
    <w:rsid w:val="003428F3"/>
    <w:rsid w:val="00343874"/>
    <w:rsid w:val="00345DE4"/>
    <w:rsid w:val="003507D3"/>
    <w:rsid w:val="0035113C"/>
    <w:rsid w:val="00351167"/>
    <w:rsid w:val="00351D43"/>
    <w:rsid w:val="00352FEF"/>
    <w:rsid w:val="0035344A"/>
    <w:rsid w:val="00353872"/>
    <w:rsid w:val="003544D0"/>
    <w:rsid w:val="003546E8"/>
    <w:rsid w:val="00357538"/>
    <w:rsid w:val="00360302"/>
    <w:rsid w:val="003620D7"/>
    <w:rsid w:val="0036274C"/>
    <w:rsid w:val="0036310B"/>
    <w:rsid w:val="00363808"/>
    <w:rsid w:val="003646DF"/>
    <w:rsid w:val="003651B4"/>
    <w:rsid w:val="003651DF"/>
    <w:rsid w:val="0036528B"/>
    <w:rsid w:val="00365718"/>
    <w:rsid w:val="00366553"/>
    <w:rsid w:val="00366A58"/>
    <w:rsid w:val="00366CCD"/>
    <w:rsid w:val="0037026E"/>
    <w:rsid w:val="00370B90"/>
    <w:rsid w:val="00370E31"/>
    <w:rsid w:val="003713EF"/>
    <w:rsid w:val="00373761"/>
    <w:rsid w:val="00374A19"/>
    <w:rsid w:val="0037580D"/>
    <w:rsid w:val="00376606"/>
    <w:rsid w:val="003766EF"/>
    <w:rsid w:val="00377D56"/>
    <w:rsid w:val="00382F4B"/>
    <w:rsid w:val="003843C8"/>
    <w:rsid w:val="003847BF"/>
    <w:rsid w:val="00385206"/>
    <w:rsid w:val="0038738F"/>
    <w:rsid w:val="0039052B"/>
    <w:rsid w:val="00391087"/>
    <w:rsid w:val="00392427"/>
    <w:rsid w:val="00392FA9"/>
    <w:rsid w:val="00393988"/>
    <w:rsid w:val="00394A8C"/>
    <w:rsid w:val="003A016D"/>
    <w:rsid w:val="003A039F"/>
    <w:rsid w:val="003A041B"/>
    <w:rsid w:val="003A27CB"/>
    <w:rsid w:val="003A3353"/>
    <w:rsid w:val="003A3DD9"/>
    <w:rsid w:val="003A5862"/>
    <w:rsid w:val="003A594F"/>
    <w:rsid w:val="003A5E91"/>
    <w:rsid w:val="003A6658"/>
    <w:rsid w:val="003B0D8A"/>
    <w:rsid w:val="003B142A"/>
    <w:rsid w:val="003B3B8B"/>
    <w:rsid w:val="003B5C0B"/>
    <w:rsid w:val="003B6F09"/>
    <w:rsid w:val="003B772C"/>
    <w:rsid w:val="003B78CA"/>
    <w:rsid w:val="003C064E"/>
    <w:rsid w:val="003C0DA5"/>
    <w:rsid w:val="003C0DF0"/>
    <w:rsid w:val="003C49D1"/>
    <w:rsid w:val="003C50D1"/>
    <w:rsid w:val="003C658E"/>
    <w:rsid w:val="003C6D08"/>
    <w:rsid w:val="003C708A"/>
    <w:rsid w:val="003C7E81"/>
    <w:rsid w:val="003D01B3"/>
    <w:rsid w:val="003D098F"/>
    <w:rsid w:val="003D45B3"/>
    <w:rsid w:val="003D4895"/>
    <w:rsid w:val="003D4E3C"/>
    <w:rsid w:val="003D508E"/>
    <w:rsid w:val="003D578F"/>
    <w:rsid w:val="003D62C8"/>
    <w:rsid w:val="003D6F4B"/>
    <w:rsid w:val="003D7611"/>
    <w:rsid w:val="003D77F5"/>
    <w:rsid w:val="003D79A1"/>
    <w:rsid w:val="003E0204"/>
    <w:rsid w:val="003E19E2"/>
    <w:rsid w:val="003E1BD9"/>
    <w:rsid w:val="003E2F2A"/>
    <w:rsid w:val="003E3FDC"/>
    <w:rsid w:val="003E4F31"/>
    <w:rsid w:val="003E71B3"/>
    <w:rsid w:val="003F2E53"/>
    <w:rsid w:val="003F333E"/>
    <w:rsid w:val="003F4BA6"/>
    <w:rsid w:val="003F522F"/>
    <w:rsid w:val="003F59BF"/>
    <w:rsid w:val="003F5AE6"/>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18B"/>
    <w:rsid w:val="004439A7"/>
    <w:rsid w:val="004443A8"/>
    <w:rsid w:val="00444B16"/>
    <w:rsid w:val="00444D15"/>
    <w:rsid w:val="00445EC8"/>
    <w:rsid w:val="004462D1"/>
    <w:rsid w:val="00446525"/>
    <w:rsid w:val="0044670C"/>
    <w:rsid w:val="00446AD3"/>
    <w:rsid w:val="00446CC8"/>
    <w:rsid w:val="00446DEB"/>
    <w:rsid w:val="004474AF"/>
    <w:rsid w:val="00447ACE"/>
    <w:rsid w:val="00451CEC"/>
    <w:rsid w:val="00451E52"/>
    <w:rsid w:val="00456634"/>
    <w:rsid w:val="00456D9C"/>
    <w:rsid w:val="004600E1"/>
    <w:rsid w:val="0046022C"/>
    <w:rsid w:val="00461B7C"/>
    <w:rsid w:val="00462992"/>
    <w:rsid w:val="0046586B"/>
    <w:rsid w:val="00466256"/>
    <w:rsid w:val="004665C7"/>
    <w:rsid w:val="004677A9"/>
    <w:rsid w:val="004706A1"/>
    <w:rsid w:val="00470A16"/>
    <w:rsid w:val="00471C18"/>
    <w:rsid w:val="00472D1A"/>
    <w:rsid w:val="00476BD6"/>
    <w:rsid w:val="004770E5"/>
    <w:rsid w:val="004816AD"/>
    <w:rsid w:val="00481A16"/>
    <w:rsid w:val="0048261B"/>
    <w:rsid w:val="00483F88"/>
    <w:rsid w:val="0048475F"/>
    <w:rsid w:val="00484F43"/>
    <w:rsid w:val="00485270"/>
    <w:rsid w:val="00485FB8"/>
    <w:rsid w:val="0048711F"/>
    <w:rsid w:val="00487E10"/>
    <w:rsid w:val="00491D85"/>
    <w:rsid w:val="00493080"/>
    <w:rsid w:val="00494E7D"/>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B7ACD"/>
    <w:rsid w:val="004C0344"/>
    <w:rsid w:val="004C03D0"/>
    <w:rsid w:val="004C2BCE"/>
    <w:rsid w:val="004C2C49"/>
    <w:rsid w:val="004C2F27"/>
    <w:rsid w:val="004C3788"/>
    <w:rsid w:val="004C4DFB"/>
    <w:rsid w:val="004C56F1"/>
    <w:rsid w:val="004C5859"/>
    <w:rsid w:val="004C6BBA"/>
    <w:rsid w:val="004D03C7"/>
    <w:rsid w:val="004D052A"/>
    <w:rsid w:val="004D218D"/>
    <w:rsid w:val="004D4A66"/>
    <w:rsid w:val="004D55A9"/>
    <w:rsid w:val="004D76A4"/>
    <w:rsid w:val="004E05B1"/>
    <w:rsid w:val="004E1E4A"/>
    <w:rsid w:val="004E1F8C"/>
    <w:rsid w:val="004E4881"/>
    <w:rsid w:val="004E6E77"/>
    <w:rsid w:val="004E6FA4"/>
    <w:rsid w:val="004F0C29"/>
    <w:rsid w:val="004F0C8D"/>
    <w:rsid w:val="004F2A60"/>
    <w:rsid w:val="004F3A02"/>
    <w:rsid w:val="004F7871"/>
    <w:rsid w:val="004F79B6"/>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080C"/>
    <w:rsid w:val="00522377"/>
    <w:rsid w:val="0052353F"/>
    <w:rsid w:val="00525C64"/>
    <w:rsid w:val="00526671"/>
    <w:rsid w:val="00526CE7"/>
    <w:rsid w:val="0052731E"/>
    <w:rsid w:val="00530B9D"/>
    <w:rsid w:val="00530BC3"/>
    <w:rsid w:val="00532DA4"/>
    <w:rsid w:val="00533981"/>
    <w:rsid w:val="005348E1"/>
    <w:rsid w:val="0053497E"/>
    <w:rsid w:val="00536804"/>
    <w:rsid w:val="00536BBF"/>
    <w:rsid w:val="00537CD7"/>
    <w:rsid w:val="00540075"/>
    <w:rsid w:val="005411E9"/>
    <w:rsid w:val="00541652"/>
    <w:rsid w:val="00541D93"/>
    <w:rsid w:val="00544218"/>
    <w:rsid w:val="005443EB"/>
    <w:rsid w:val="00545F18"/>
    <w:rsid w:val="0054618B"/>
    <w:rsid w:val="005465C2"/>
    <w:rsid w:val="00547314"/>
    <w:rsid w:val="00550FE3"/>
    <w:rsid w:val="0055150E"/>
    <w:rsid w:val="0055573D"/>
    <w:rsid w:val="00555DF9"/>
    <w:rsid w:val="00556130"/>
    <w:rsid w:val="00556E07"/>
    <w:rsid w:val="00557681"/>
    <w:rsid w:val="00560B7B"/>
    <w:rsid w:val="00560BCA"/>
    <w:rsid w:val="00561909"/>
    <w:rsid w:val="00561A5A"/>
    <w:rsid w:val="00562FF7"/>
    <w:rsid w:val="005633F3"/>
    <w:rsid w:val="00563756"/>
    <w:rsid w:val="005658C9"/>
    <w:rsid w:val="00570575"/>
    <w:rsid w:val="00570FD4"/>
    <w:rsid w:val="0057337A"/>
    <w:rsid w:val="005741AC"/>
    <w:rsid w:val="00580638"/>
    <w:rsid w:val="00582DC2"/>
    <w:rsid w:val="00585338"/>
    <w:rsid w:val="005859DB"/>
    <w:rsid w:val="00585F24"/>
    <w:rsid w:val="005867EC"/>
    <w:rsid w:val="00586EAE"/>
    <w:rsid w:val="0058767F"/>
    <w:rsid w:val="0059086F"/>
    <w:rsid w:val="00591136"/>
    <w:rsid w:val="00591EF6"/>
    <w:rsid w:val="00593895"/>
    <w:rsid w:val="00594A24"/>
    <w:rsid w:val="00596FE8"/>
    <w:rsid w:val="005970A7"/>
    <w:rsid w:val="005A0E17"/>
    <w:rsid w:val="005A1457"/>
    <w:rsid w:val="005A21C3"/>
    <w:rsid w:val="005A2523"/>
    <w:rsid w:val="005A266C"/>
    <w:rsid w:val="005A27E4"/>
    <w:rsid w:val="005A2FBD"/>
    <w:rsid w:val="005A53C1"/>
    <w:rsid w:val="005A5C2E"/>
    <w:rsid w:val="005A69FC"/>
    <w:rsid w:val="005A6B27"/>
    <w:rsid w:val="005A7323"/>
    <w:rsid w:val="005B0468"/>
    <w:rsid w:val="005B177A"/>
    <w:rsid w:val="005B321B"/>
    <w:rsid w:val="005B424B"/>
    <w:rsid w:val="005B4D00"/>
    <w:rsid w:val="005C0AE8"/>
    <w:rsid w:val="005C0F43"/>
    <w:rsid w:val="005C22BF"/>
    <w:rsid w:val="005C2F5F"/>
    <w:rsid w:val="005C31BB"/>
    <w:rsid w:val="005C496C"/>
    <w:rsid w:val="005C4F1E"/>
    <w:rsid w:val="005C5D26"/>
    <w:rsid w:val="005C7B8C"/>
    <w:rsid w:val="005D0A46"/>
    <w:rsid w:val="005D2E86"/>
    <w:rsid w:val="005D4820"/>
    <w:rsid w:val="005D7A1B"/>
    <w:rsid w:val="005D7A48"/>
    <w:rsid w:val="005D7D35"/>
    <w:rsid w:val="005E05A5"/>
    <w:rsid w:val="005E0600"/>
    <w:rsid w:val="005E0636"/>
    <w:rsid w:val="005E215E"/>
    <w:rsid w:val="005E239E"/>
    <w:rsid w:val="005E458E"/>
    <w:rsid w:val="005E53BB"/>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168"/>
    <w:rsid w:val="006149BA"/>
    <w:rsid w:val="00615F41"/>
    <w:rsid w:val="00617208"/>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0E7"/>
    <w:rsid w:val="006512F9"/>
    <w:rsid w:val="00654EF0"/>
    <w:rsid w:val="0065550D"/>
    <w:rsid w:val="006569B7"/>
    <w:rsid w:val="0065777D"/>
    <w:rsid w:val="00665688"/>
    <w:rsid w:val="00667F58"/>
    <w:rsid w:val="00670C71"/>
    <w:rsid w:val="00670CC2"/>
    <w:rsid w:val="00670D7F"/>
    <w:rsid w:val="00671C89"/>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08E1"/>
    <w:rsid w:val="006A1254"/>
    <w:rsid w:val="006A1671"/>
    <w:rsid w:val="006A2758"/>
    <w:rsid w:val="006A5048"/>
    <w:rsid w:val="006B25BB"/>
    <w:rsid w:val="006B3409"/>
    <w:rsid w:val="006B4E0A"/>
    <w:rsid w:val="006B56A9"/>
    <w:rsid w:val="006B72FB"/>
    <w:rsid w:val="006C08EB"/>
    <w:rsid w:val="006C1DEF"/>
    <w:rsid w:val="006C1E70"/>
    <w:rsid w:val="006C3A33"/>
    <w:rsid w:val="006C5266"/>
    <w:rsid w:val="006C6684"/>
    <w:rsid w:val="006C6E81"/>
    <w:rsid w:val="006C6E84"/>
    <w:rsid w:val="006C75E0"/>
    <w:rsid w:val="006D219E"/>
    <w:rsid w:val="006D251B"/>
    <w:rsid w:val="006D2DEE"/>
    <w:rsid w:val="006D3303"/>
    <w:rsid w:val="006D45F2"/>
    <w:rsid w:val="006D4C0C"/>
    <w:rsid w:val="006D553C"/>
    <w:rsid w:val="006D722A"/>
    <w:rsid w:val="006E1640"/>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6F7B23"/>
    <w:rsid w:val="00700132"/>
    <w:rsid w:val="007033A0"/>
    <w:rsid w:val="00703E29"/>
    <w:rsid w:val="00704573"/>
    <w:rsid w:val="00704EED"/>
    <w:rsid w:val="00705467"/>
    <w:rsid w:val="00707527"/>
    <w:rsid w:val="00707B39"/>
    <w:rsid w:val="00710607"/>
    <w:rsid w:val="00710CCB"/>
    <w:rsid w:val="0071102F"/>
    <w:rsid w:val="00711107"/>
    <w:rsid w:val="007123DE"/>
    <w:rsid w:val="007138A7"/>
    <w:rsid w:val="00714431"/>
    <w:rsid w:val="00715DED"/>
    <w:rsid w:val="007162C3"/>
    <w:rsid w:val="00716E52"/>
    <w:rsid w:val="00717B75"/>
    <w:rsid w:val="00722323"/>
    <w:rsid w:val="007237C7"/>
    <w:rsid w:val="007258B1"/>
    <w:rsid w:val="0072602F"/>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27B5"/>
    <w:rsid w:val="007446BB"/>
    <w:rsid w:val="0074723D"/>
    <w:rsid w:val="007475E2"/>
    <w:rsid w:val="00747771"/>
    <w:rsid w:val="007501D9"/>
    <w:rsid w:val="007503BC"/>
    <w:rsid w:val="0075159E"/>
    <w:rsid w:val="00751CB0"/>
    <w:rsid w:val="007530BA"/>
    <w:rsid w:val="007559F3"/>
    <w:rsid w:val="00755C94"/>
    <w:rsid w:val="00760316"/>
    <w:rsid w:val="0076095A"/>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6B14"/>
    <w:rsid w:val="0077765B"/>
    <w:rsid w:val="00780BF9"/>
    <w:rsid w:val="007827EF"/>
    <w:rsid w:val="00782A89"/>
    <w:rsid w:val="0078482D"/>
    <w:rsid w:val="0078699B"/>
    <w:rsid w:val="00787BAA"/>
    <w:rsid w:val="0079169F"/>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C76E0"/>
    <w:rsid w:val="007D0087"/>
    <w:rsid w:val="007D0BDD"/>
    <w:rsid w:val="007D2332"/>
    <w:rsid w:val="007D3F34"/>
    <w:rsid w:val="007D43E7"/>
    <w:rsid w:val="007D450F"/>
    <w:rsid w:val="007D51DF"/>
    <w:rsid w:val="007D5347"/>
    <w:rsid w:val="007E01D7"/>
    <w:rsid w:val="007E0572"/>
    <w:rsid w:val="007E1A32"/>
    <w:rsid w:val="007E2ABD"/>
    <w:rsid w:val="007E4A13"/>
    <w:rsid w:val="007E66C8"/>
    <w:rsid w:val="007E6738"/>
    <w:rsid w:val="007E6BD8"/>
    <w:rsid w:val="007F0F6A"/>
    <w:rsid w:val="007F1922"/>
    <w:rsid w:val="007F1A07"/>
    <w:rsid w:val="007F2DFB"/>
    <w:rsid w:val="007F2F92"/>
    <w:rsid w:val="007F358D"/>
    <w:rsid w:val="007F3AC5"/>
    <w:rsid w:val="007F3D5E"/>
    <w:rsid w:val="007F5869"/>
    <w:rsid w:val="007F69CF"/>
    <w:rsid w:val="00801EFA"/>
    <w:rsid w:val="0080604A"/>
    <w:rsid w:val="008069AA"/>
    <w:rsid w:val="008073A7"/>
    <w:rsid w:val="00807C1D"/>
    <w:rsid w:val="00807CEB"/>
    <w:rsid w:val="00811AE2"/>
    <w:rsid w:val="00813917"/>
    <w:rsid w:val="0081425E"/>
    <w:rsid w:val="0081482F"/>
    <w:rsid w:val="00814E75"/>
    <w:rsid w:val="00815383"/>
    <w:rsid w:val="0081586E"/>
    <w:rsid w:val="0081770B"/>
    <w:rsid w:val="00820210"/>
    <w:rsid w:val="0082035B"/>
    <w:rsid w:val="00820798"/>
    <w:rsid w:val="00820C09"/>
    <w:rsid w:val="00822009"/>
    <w:rsid w:val="008222E6"/>
    <w:rsid w:val="008224C8"/>
    <w:rsid w:val="00822AA8"/>
    <w:rsid w:val="00823873"/>
    <w:rsid w:val="0082429B"/>
    <w:rsid w:val="00824D3A"/>
    <w:rsid w:val="0082561A"/>
    <w:rsid w:val="008314E8"/>
    <w:rsid w:val="00833074"/>
    <w:rsid w:val="0083307E"/>
    <w:rsid w:val="008337C8"/>
    <w:rsid w:val="00834B28"/>
    <w:rsid w:val="00835EF7"/>
    <w:rsid w:val="008367F5"/>
    <w:rsid w:val="0084121E"/>
    <w:rsid w:val="00841A1B"/>
    <w:rsid w:val="00842FE9"/>
    <w:rsid w:val="00843600"/>
    <w:rsid w:val="00843C23"/>
    <w:rsid w:val="008442E4"/>
    <w:rsid w:val="0084508B"/>
    <w:rsid w:val="008504E8"/>
    <w:rsid w:val="00852524"/>
    <w:rsid w:val="008531D2"/>
    <w:rsid w:val="00854189"/>
    <w:rsid w:val="00855BBC"/>
    <w:rsid w:val="00861AE5"/>
    <w:rsid w:val="0086206F"/>
    <w:rsid w:val="008628C7"/>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99"/>
    <w:rsid w:val="008B17EC"/>
    <w:rsid w:val="008B379F"/>
    <w:rsid w:val="008B5D12"/>
    <w:rsid w:val="008B74D6"/>
    <w:rsid w:val="008B79F6"/>
    <w:rsid w:val="008C0245"/>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4BC"/>
    <w:rsid w:val="0091662C"/>
    <w:rsid w:val="009178FE"/>
    <w:rsid w:val="00920C2D"/>
    <w:rsid w:val="00922A8C"/>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4408"/>
    <w:rsid w:val="009548EC"/>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4212"/>
    <w:rsid w:val="009768AC"/>
    <w:rsid w:val="0097707A"/>
    <w:rsid w:val="00977220"/>
    <w:rsid w:val="00980329"/>
    <w:rsid w:val="00983037"/>
    <w:rsid w:val="009837C4"/>
    <w:rsid w:val="009838E2"/>
    <w:rsid w:val="00984456"/>
    <w:rsid w:val="0098631E"/>
    <w:rsid w:val="00986375"/>
    <w:rsid w:val="0098731C"/>
    <w:rsid w:val="00987CB0"/>
    <w:rsid w:val="00990AAB"/>
    <w:rsid w:val="00991848"/>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2B6"/>
    <w:rsid w:val="009A6874"/>
    <w:rsid w:val="009B026F"/>
    <w:rsid w:val="009B15EC"/>
    <w:rsid w:val="009B2016"/>
    <w:rsid w:val="009B2801"/>
    <w:rsid w:val="009B41A7"/>
    <w:rsid w:val="009B5608"/>
    <w:rsid w:val="009B6430"/>
    <w:rsid w:val="009C16F8"/>
    <w:rsid w:val="009C2C9B"/>
    <w:rsid w:val="009C3047"/>
    <w:rsid w:val="009C34FC"/>
    <w:rsid w:val="009C3CDE"/>
    <w:rsid w:val="009C4272"/>
    <w:rsid w:val="009C5A67"/>
    <w:rsid w:val="009D0E00"/>
    <w:rsid w:val="009D1E5F"/>
    <w:rsid w:val="009D2912"/>
    <w:rsid w:val="009D3111"/>
    <w:rsid w:val="009D3E5D"/>
    <w:rsid w:val="009D4239"/>
    <w:rsid w:val="009D43AF"/>
    <w:rsid w:val="009D44CF"/>
    <w:rsid w:val="009D5176"/>
    <w:rsid w:val="009D6FBE"/>
    <w:rsid w:val="009D75BC"/>
    <w:rsid w:val="009D7F02"/>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348E"/>
    <w:rsid w:val="00A06503"/>
    <w:rsid w:val="00A06ABF"/>
    <w:rsid w:val="00A06C7A"/>
    <w:rsid w:val="00A06D74"/>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2BDA"/>
    <w:rsid w:val="00A52EED"/>
    <w:rsid w:val="00A53B30"/>
    <w:rsid w:val="00A5503D"/>
    <w:rsid w:val="00A57BBF"/>
    <w:rsid w:val="00A600C1"/>
    <w:rsid w:val="00A610BE"/>
    <w:rsid w:val="00A62093"/>
    <w:rsid w:val="00A625EC"/>
    <w:rsid w:val="00A6414D"/>
    <w:rsid w:val="00A66332"/>
    <w:rsid w:val="00A670B9"/>
    <w:rsid w:val="00A70D0C"/>
    <w:rsid w:val="00A72430"/>
    <w:rsid w:val="00A72546"/>
    <w:rsid w:val="00A7304D"/>
    <w:rsid w:val="00A738F4"/>
    <w:rsid w:val="00A7398B"/>
    <w:rsid w:val="00A74271"/>
    <w:rsid w:val="00A74A51"/>
    <w:rsid w:val="00A75608"/>
    <w:rsid w:val="00A75709"/>
    <w:rsid w:val="00A75F97"/>
    <w:rsid w:val="00A7645A"/>
    <w:rsid w:val="00A802EC"/>
    <w:rsid w:val="00A8232E"/>
    <w:rsid w:val="00A84995"/>
    <w:rsid w:val="00A85E4A"/>
    <w:rsid w:val="00A86143"/>
    <w:rsid w:val="00A86B82"/>
    <w:rsid w:val="00A87CE8"/>
    <w:rsid w:val="00A9366A"/>
    <w:rsid w:val="00A95F47"/>
    <w:rsid w:val="00A9785C"/>
    <w:rsid w:val="00A979DD"/>
    <w:rsid w:val="00AA1BCA"/>
    <w:rsid w:val="00AA1C47"/>
    <w:rsid w:val="00AA3C83"/>
    <w:rsid w:val="00AA4991"/>
    <w:rsid w:val="00AA5D1A"/>
    <w:rsid w:val="00AA5E72"/>
    <w:rsid w:val="00AA6069"/>
    <w:rsid w:val="00AB0463"/>
    <w:rsid w:val="00AB0F48"/>
    <w:rsid w:val="00AB1386"/>
    <w:rsid w:val="00AB1F2F"/>
    <w:rsid w:val="00AB2817"/>
    <w:rsid w:val="00AB3DB1"/>
    <w:rsid w:val="00AB4698"/>
    <w:rsid w:val="00AB6233"/>
    <w:rsid w:val="00AB6B5F"/>
    <w:rsid w:val="00AB72B6"/>
    <w:rsid w:val="00AB78EE"/>
    <w:rsid w:val="00AC04FB"/>
    <w:rsid w:val="00AC0EEE"/>
    <w:rsid w:val="00AC10FE"/>
    <w:rsid w:val="00AC14B1"/>
    <w:rsid w:val="00AC1927"/>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178B"/>
    <w:rsid w:val="00B03C06"/>
    <w:rsid w:val="00B045B9"/>
    <w:rsid w:val="00B11A75"/>
    <w:rsid w:val="00B11BB9"/>
    <w:rsid w:val="00B123A6"/>
    <w:rsid w:val="00B12B9F"/>
    <w:rsid w:val="00B169DA"/>
    <w:rsid w:val="00B16B54"/>
    <w:rsid w:val="00B20F03"/>
    <w:rsid w:val="00B2135D"/>
    <w:rsid w:val="00B220C8"/>
    <w:rsid w:val="00B22B08"/>
    <w:rsid w:val="00B232A4"/>
    <w:rsid w:val="00B23F67"/>
    <w:rsid w:val="00B251E0"/>
    <w:rsid w:val="00B26482"/>
    <w:rsid w:val="00B26BB5"/>
    <w:rsid w:val="00B2714A"/>
    <w:rsid w:val="00B27B09"/>
    <w:rsid w:val="00B3094F"/>
    <w:rsid w:val="00B30E28"/>
    <w:rsid w:val="00B33059"/>
    <w:rsid w:val="00B335F6"/>
    <w:rsid w:val="00B34DA8"/>
    <w:rsid w:val="00B361FE"/>
    <w:rsid w:val="00B37681"/>
    <w:rsid w:val="00B40F67"/>
    <w:rsid w:val="00B423B7"/>
    <w:rsid w:val="00B433AB"/>
    <w:rsid w:val="00B45232"/>
    <w:rsid w:val="00B4567E"/>
    <w:rsid w:val="00B46BAB"/>
    <w:rsid w:val="00B47D6F"/>
    <w:rsid w:val="00B47F45"/>
    <w:rsid w:val="00B50D6B"/>
    <w:rsid w:val="00B51442"/>
    <w:rsid w:val="00B518BC"/>
    <w:rsid w:val="00B52713"/>
    <w:rsid w:val="00B53A02"/>
    <w:rsid w:val="00B54668"/>
    <w:rsid w:val="00B55537"/>
    <w:rsid w:val="00B555DE"/>
    <w:rsid w:val="00B57A09"/>
    <w:rsid w:val="00B6051E"/>
    <w:rsid w:val="00B61DB3"/>
    <w:rsid w:val="00B620C5"/>
    <w:rsid w:val="00B64173"/>
    <w:rsid w:val="00B6418B"/>
    <w:rsid w:val="00B64C10"/>
    <w:rsid w:val="00B6677C"/>
    <w:rsid w:val="00B66C49"/>
    <w:rsid w:val="00B66F0C"/>
    <w:rsid w:val="00B70394"/>
    <w:rsid w:val="00B72F06"/>
    <w:rsid w:val="00B73160"/>
    <w:rsid w:val="00B73783"/>
    <w:rsid w:val="00B737D9"/>
    <w:rsid w:val="00B74021"/>
    <w:rsid w:val="00B740AE"/>
    <w:rsid w:val="00B76C1C"/>
    <w:rsid w:val="00B81400"/>
    <w:rsid w:val="00B82B0D"/>
    <w:rsid w:val="00B82C84"/>
    <w:rsid w:val="00B847CA"/>
    <w:rsid w:val="00B84A37"/>
    <w:rsid w:val="00B84BB2"/>
    <w:rsid w:val="00B852A4"/>
    <w:rsid w:val="00B857A4"/>
    <w:rsid w:val="00B92232"/>
    <w:rsid w:val="00B92B92"/>
    <w:rsid w:val="00B940DB"/>
    <w:rsid w:val="00B95AFA"/>
    <w:rsid w:val="00B97B6F"/>
    <w:rsid w:val="00B97E3A"/>
    <w:rsid w:val="00BA07DF"/>
    <w:rsid w:val="00BA0F8B"/>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04C"/>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BF70FE"/>
    <w:rsid w:val="00BF7766"/>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0DDE"/>
    <w:rsid w:val="00C3208B"/>
    <w:rsid w:val="00C3330C"/>
    <w:rsid w:val="00C345FC"/>
    <w:rsid w:val="00C36CB8"/>
    <w:rsid w:val="00C379CA"/>
    <w:rsid w:val="00C400EF"/>
    <w:rsid w:val="00C40702"/>
    <w:rsid w:val="00C40DB4"/>
    <w:rsid w:val="00C415DA"/>
    <w:rsid w:val="00C41791"/>
    <w:rsid w:val="00C448F8"/>
    <w:rsid w:val="00C44CAA"/>
    <w:rsid w:val="00C45AAC"/>
    <w:rsid w:val="00C475D8"/>
    <w:rsid w:val="00C47DD2"/>
    <w:rsid w:val="00C507D2"/>
    <w:rsid w:val="00C51AFD"/>
    <w:rsid w:val="00C52CDB"/>
    <w:rsid w:val="00C52D17"/>
    <w:rsid w:val="00C533D6"/>
    <w:rsid w:val="00C545D0"/>
    <w:rsid w:val="00C54CB5"/>
    <w:rsid w:val="00C55E1F"/>
    <w:rsid w:val="00C564DE"/>
    <w:rsid w:val="00C576E6"/>
    <w:rsid w:val="00C57A49"/>
    <w:rsid w:val="00C57C9B"/>
    <w:rsid w:val="00C6058E"/>
    <w:rsid w:val="00C60C47"/>
    <w:rsid w:val="00C632F3"/>
    <w:rsid w:val="00C6371D"/>
    <w:rsid w:val="00C637A2"/>
    <w:rsid w:val="00C6449F"/>
    <w:rsid w:val="00C6533B"/>
    <w:rsid w:val="00C65853"/>
    <w:rsid w:val="00C66E04"/>
    <w:rsid w:val="00C74ECE"/>
    <w:rsid w:val="00C7509C"/>
    <w:rsid w:val="00C75F49"/>
    <w:rsid w:val="00C761F8"/>
    <w:rsid w:val="00C76AE5"/>
    <w:rsid w:val="00C76FDC"/>
    <w:rsid w:val="00C81131"/>
    <w:rsid w:val="00C813C2"/>
    <w:rsid w:val="00C823BD"/>
    <w:rsid w:val="00C823C0"/>
    <w:rsid w:val="00C856D4"/>
    <w:rsid w:val="00C8679B"/>
    <w:rsid w:val="00C86A99"/>
    <w:rsid w:val="00C914B2"/>
    <w:rsid w:val="00C91A13"/>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4117"/>
    <w:rsid w:val="00CE4C4E"/>
    <w:rsid w:val="00CE4F3E"/>
    <w:rsid w:val="00CE56DB"/>
    <w:rsid w:val="00CE5EE7"/>
    <w:rsid w:val="00CE6BBE"/>
    <w:rsid w:val="00CE6C14"/>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749A"/>
    <w:rsid w:val="00D17D71"/>
    <w:rsid w:val="00D20E8A"/>
    <w:rsid w:val="00D2125F"/>
    <w:rsid w:val="00D2146D"/>
    <w:rsid w:val="00D21716"/>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26AB"/>
    <w:rsid w:val="00D5294C"/>
    <w:rsid w:val="00D530C3"/>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935"/>
    <w:rsid w:val="00D67AAC"/>
    <w:rsid w:val="00D71968"/>
    <w:rsid w:val="00D7226B"/>
    <w:rsid w:val="00D72C3E"/>
    <w:rsid w:val="00D73CC8"/>
    <w:rsid w:val="00D7416D"/>
    <w:rsid w:val="00D74508"/>
    <w:rsid w:val="00D74789"/>
    <w:rsid w:val="00D74EC6"/>
    <w:rsid w:val="00D75432"/>
    <w:rsid w:val="00D75642"/>
    <w:rsid w:val="00D75AC4"/>
    <w:rsid w:val="00D7624F"/>
    <w:rsid w:val="00D83665"/>
    <w:rsid w:val="00D836EA"/>
    <w:rsid w:val="00D83B77"/>
    <w:rsid w:val="00D86A1A"/>
    <w:rsid w:val="00D87DC1"/>
    <w:rsid w:val="00D90BF9"/>
    <w:rsid w:val="00D92545"/>
    <w:rsid w:val="00D930AB"/>
    <w:rsid w:val="00D9330E"/>
    <w:rsid w:val="00D9346E"/>
    <w:rsid w:val="00D94734"/>
    <w:rsid w:val="00D958A0"/>
    <w:rsid w:val="00D96C32"/>
    <w:rsid w:val="00DA0493"/>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43E"/>
    <w:rsid w:val="00DC18D1"/>
    <w:rsid w:val="00DC3A7E"/>
    <w:rsid w:val="00DC3E00"/>
    <w:rsid w:val="00DC4F11"/>
    <w:rsid w:val="00DC6D2F"/>
    <w:rsid w:val="00DD0F35"/>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1485"/>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1D2D"/>
    <w:rsid w:val="00E42560"/>
    <w:rsid w:val="00E42AED"/>
    <w:rsid w:val="00E42C7F"/>
    <w:rsid w:val="00E42FB5"/>
    <w:rsid w:val="00E43282"/>
    <w:rsid w:val="00E44F43"/>
    <w:rsid w:val="00E5141A"/>
    <w:rsid w:val="00E5608B"/>
    <w:rsid w:val="00E61888"/>
    <w:rsid w:val="00E61E08"/>
    <w:rsid w:val="00E64429"/>
    <w:rsid w:val="00E66BBC"/>
    <w:rsid w:val="00E670C5"/>
    <w:rsid w:val="00E703A1"/>
    <w:rsid w:val="00E711DA"/>
    <w:rsid w:val="00E720F4"/>
    <w:rsid w:val="00E72E25"/>
    <w:rsid w:val="00E74F16"/>
    <w:rsid w:val="00E767FE"/>
    <w:rsid w:val="00E76AA4"/>
    <w:rsid w:val="00E7715F"/>
    <w:rsid w:val="00E773DC"/>
    <w:rsid w:val="00E810AC"/>
    <w:rsid w:val="00E815EA"/>
    <w:rsid w:val="00E82221"/>
    <w:rsid w:val="00E828AC"/>
    <w:rsid w:val="00E832B5"/>
    <w:rsid w:val="00E85D52"/>
    <w:rsid w:val="00E85FB5"/>
    <w:rsid w:val="00E872E7"/>
    <w:rsid w:val="00E87CC3"/>
    <w:rsid w:val="00E9210B"/>
    <w:rsid w:val="00E9455B"/>
    <w:rsid w:val="00E94E2F"/>
    <w:rsid w:val="00E951FA"/>
    <w:rsid w:val="00E96403"/>
    <w:rsid w:val="00E96614"/>
    <w:rsid w:val="00E979DC"/>
    <w:rsid w:val="00EA0A85"/>
    <w:rsid w:val="00EA238C"/>
    <w:rsid w:val="00EA4098"/>
    <w:rsid w:val="00EA4CD3"/>
    <w:rsid w:val="00EA4FFB"/>
    <w:rsid w:val="00EA52BB"/>
    <w:rsid w:val="00EA6BEE"/>
    <w:rsid w:val="00EA6EDA"/>
    <w:rsid w:val="00EA7A01"/>
    <w:rsid w:val="00EA7C82"/>
    <w:rsid w:val="00EB02AC"/>
    <w:rsid w:val="00EB154B"/>
    <w:rsid w:val="00EB1E08"/>
    <w:rsid w:val="00EB234D"/>
    <w:rsid w:val="00EB3A6C"/>
    <w:rsid w:val="00EB4A54"/>
    <w:rsid w:val="00EB5C44"/>
    <w:rsid w:val="00EB5FE0"/>
    <w:rsid w:val="00EB693E"/>
    <w:rsid w:val="00EB7040"/>
    <w:rsid w:val="00EC01A4"/>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17BC"/>
    <w:rsid w:val="00EF18F6"/>
    <w:rsid w:val="00EF2722"/>
    <w:rsid w:val="00EF32A8"/>
    <w:rsid w:val="00EF4811"/>
    <w:rsid w:val="00EF4CC0"/>
    <w:rsid w:val="00EF545A"/>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2951"/>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584"/>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16A5"/>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3C14"/>
    <w:rsid w:val="00FA4372"/>
    <w:rsid w:val="00FA4389"/>
    <w:rsid w:val="00FA5DF6"/>
    <w:rsid w:val="00FA647B"/>
    <w:rsid w:val="00FA7D5B"/>
    <w:rsid w:val="00FB00FC"/>
    <w:rsid w:val="00FB20AF"/>
    <w:rsid w:val="00FB2214"/>
    <w:rsid w:val="00FB25B3"/>
    <w:rsid w:val="00FB33C3"/>
    <w:rsid w:val="00FB458D"/>
    <w:rsid w:val="00FB51B3"/>
    <w:rsid w:val="00FB5F54"/>
    <w:rsid w:val="00FB6445"/>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FFA23"/>
  <w15:docId w15:val="{AD6E0846-DDBF-480E-8D46-BBC88BC68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11419C"/>
    <w:pPr>
      <w:keepNext/>
      <w:keepLines/>
      <w:spacing w:before="240" w:after="240" w:line="360" w:lineRule="auto"/>
      <w:outlineLvl w:val="0"/>
    </w:pPr>
    <w:rPr>
      <w:b/>
      <w:bCs/>
      <w:kern w:val="44"/>
      <w:sz w:val="44"/>
      <w:szCs w:val="44"/>
    </w:rPr>
  </w:style>
  <w:style w:type="paragraph" w:styleId="2">
    <w:name w:val="heading 2"/>
    <w:basedOn w:val="a"/>
    <w:next w:val="a"/>
    <w:link w:val="20"/>
    <w:uiPriority w:val="9"/>
    <w:unhideWhenUsed/>
    <w:qFormat/>
    <w:rsid w:val="0011419C"/>
    <w:pPr>
      <w:spacing w:line="360" w:lineRule="auto"/>
      <w:outlineLvl w:val="1"/>
    </w:pPr>
    <w:rPr>
      <w:rFonts w:asciiTheme="minorEastAsia" w:hAnsiTheme="minorEastAsia" w:cstheme="majorBidi"/>
      <w:bCs/>
      <w:kern w:val="0"/>
      <w:sz w:val="24"/>
      <w:szCs w:val="24"/>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11419C"/>
    <w:rPr>
      <w:b/>
      <w:bCs/>
      <w:kern w:val="44"/>
      <w:sz w:val="44"/>
      <w:szCs w:val="44"/>
    </w:rPr>
  </w:style>
  <w:style w:type="character" w:customStyle="1" w:styleId="20">
    <w:name w:val="标题 2 字符"/>
    <w:basedOn w:val="a0"/>
    <w:link w:val="2"/>
    <w:uiPriority w:val="9"/>
    <w:rsid w:val="0011419C"/>
    <w:rPr>
      <w:rFonts w:asciiTheme="minorEastAsia" w:hAnsiTheme="minorEastAsia" w:cstheme="majorBidi"/>
      <w:bCs/>
      <w:kern w:val="0"/>
      <w:sz w:val="24"/>
      <w:szCs w:val="24"/>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647;&#21460;\AppData\Local\Packages\Microsoft.Office.Desktop_8wekyb3d8bbwe\LocalCache\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52C14C1B-43FE-4C2A-8AF3-9C95B655BFBA}"/>
      </w:docPartPr>
      <w:docPartBody>
        <w:p w:rsidR="004705B6" w:rsidRDefault="00417C47">
          <w:r w:rsidRPr="00F93494">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46B94"/>
    <w:rsid w:val="00050A75"/>
    <w:rsid w:val="000553DA"/>
    <w:rsid w:val="00061347"/>
    <w:rsid w:val="00066F27"/>
    <w:rsid w:val="00072ED4"/>
    <w:rsid w:val="00093D0E"/>
    <w:rsid w:val="000A57E3"/>
    <w:rsid w:val="000B1D24"/>
    <w:rsid w:val="000B5524"/>
    <w:rsid w:val="000B5888"/>
    <w:rsid w:val="000C4398"/>
    <w:rsid w:val="000C4721"/>
    <w:rsid w:val="000C696C"/>
    <w:rsid w:val="000D3345"/>
    <w:rsid w:val="000D3FDD"/>
    <w:rsid w:val="000D6E1B"/>
    <w:rsid w:val="000D7806"/>
    <w:rsid w:val="000E7A86"/>
    <w:rsid w:val="001212EA"/>
    <w:rsid w:val="0012536B"/>
    <w:rsid w:val="00125A19"/>
    <w:rsid w:val="00131339"/>
    <w:rsid w:val="001647E5"/>
    <w:rsid w:val="00170888"/>
    <w:rsid w:val="00183E68"/>
    <w:rsid w:val="00185FD2"/>
    <w:rsid w:val="001A77A2"/>
    <w:rsid w:val="001B24DB"/>
    <w:rsid w:val="001B70B3"/>
    <w:rsid w:val="001C6F23"/>
    <w:rsid w:val="001D1DD1"/>
    <w:rsid w:val="001D3CBC"/>
    <w:rsid w:val="001E61E1"/>
    <w:rsid w:val="001F6A3E"/>
    <w:rsid w:val="00202D18"/>
    <w:rsid w:val="002340EB"/>
    <w:rsid w:val="00237C1E"/>
    <w:rsid w:val="002512CC"/>
    <w:rsid w:val="00252884"/>
    <w:rsid w:val="0027204F"/>
    <w:rsid w:val="002836D7"/>
    <w:rsid w:val="0029318F"/>
    <w:rsid w:val="002A46A4"/>
    <w:rsid w:val="002A4FE1"/>
    <w:rsid w:val="002A5E65"/>
    <w:rsid w:val="002A5F55"/>
    <w:rsid w:val="002B3912"/>
    <w:rsid w:val="002D4F33"/>
    <w:rsid w:val="002F09F9"/>
    <w:rsid w:val="00302B47"/>
    <w:rsid w:val="00302C47"/>
    <w:rsid w:val="00305405"/>
    <w:rsid w:val="00305FB1"/>
    <w:rsid w:val="00331BDF"/>
    <w:rsid w:val="0034366B"/>
    <w:rsid w:val="0035365F"/>
    <w:rsid w:val="00373B95"/>
    <w:rsid w:val="00385320"/>
    <w:rsid w:val="003904CB"/>
    <w:rsid w:val="003A4C6A"/>
    <w:rsid w:val="003A66CA"/>
    <w:rsid w:val="003A719A"/>
    <w:rsid w:val="003A7E6D"/>
    <w:rsid w:val="003B5DA5"/>
    <w:rsid w:val="003D4B93"/>
    <w:rsid w:val="003E0F3B"/>
    <w:rsid w:val="003E21B8"/>
    <w:rsid w:val="00410103"/>
    <w:rsid w:val="00412706"/>
    <w:rsid w:val="00417C47"/>
    <w:rsid w:val="00446B61"/>
    <w:rsid w:val="00456307"/>
    <w:rsid w:val="00462C3D"/>
    <w:rsid w:val="00463E32"/>
    <w:rsid w:val="004705B6"/>
    <w:rsid w:val="00487183"/>
    <w:rsid w:val="004879E6"/>
    <w:rsid w:val="004A11DC"/>
    <w:rsid w:val="004B4D23"/>
    <w:rsid w:val="004D4C15"/>
    <w:rsid w:val="004E24C7"/>
    <w:rsid w:val="004E516C"/>
    <w:rsid w:val="004F0A69"/>
    <w:rsid w:val="0050738C"/>
    <w:rsid w:val="005124EC"/>
    <w:rsid w:val="005226AF"/>
    <w:rsid w:val="00531C1F"/>
    <w:rsid w:val="00532CFC"/>
    <w:rsid w:val="0054176A"/>
    <w:rsid w:val="00553CB8"/>
    <w:rsid w:val="00560773"/>
    <w:rsid w:val="00563934"/>
    <w:rsid w:val="00583716"/>
    <w:rsid w:val="005944A6"/>
    <w:rsid w:val="005A2A8A"/>
    <w:rsid w:val="005A5743"/>
    <w:rsid w:val="005B27D4"/>
    <w:rsid w:val="005C5C3E"/>
    <w:rsid w:val="005D5CDD"/>
    <w:rsid w:val="005F54A1"/>
    <w:rsid w:val="006017D3"/>
    <w:rsid w:val="00623EDE"/>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4136B"/>
    <w:rsid w:val="00764ADD"/>
    <w:rsid w:val="007752EC"/>
    <w:rsid w:val="00787788"/>
    <w:rsid w:val="007979EE"/>
    <w:rsid w:val="007A73AD"/>
    <w:rsid w:val="007B3DAC"/>
    <w:rsid w:val="007C3503"/>
    <w:rsid w:val="007E2D86"/>
    <w:rsid w:val="007E464C"/>
    <w:rsid w:val="007E64AD"/>
    <w:rsid w:val="007F1CAE"/>
    <w:rsid w:val="007F4300"/>
    <w:rsid w:val="00806832"/>
    <w:rsid w:val="008107C5"/>
    <w:rsid w:val="008349E0"/>
    <w:rsid w:val="00876F04"/>
    <w:rsid w:val="00886E21"/>
    <w:rsid w:val="00891174"/>
    <w:rsid w:val="00896125"/>
    <w:rsid w:val="008A1C2B"/>
    <w:rsid w:val="008A7867"/>
    <w:rsid w:val="008B16A9"/>
    <w:rsid w:val="008F50AB"/>
    <w:rsid w:val="00900AF6"/>
    <w:rsid w:val="00900DA8"/>
    <w:rsid w:val="00901A28"/>
    <w:rsid w:val="0090227C"/>
    <w:rsid w:val="00902C8A"/>
    <w:rsid w:val="00912516"/>
    <w:rsid w:val="00951B36"/>
    <w:rsid w:val="00952A93"/>
    <w:rsid w:val="009637BB"/>
    <w:rsid w:val="00980A5B"/>
    <w:rsid w:val="00981A1D"/>
    <w:rsid w:val="00982D15"/>
    <w:rsid w:val="009B35CB"/>
    <w:rsid w:val="009F2E11"/>
    <w:rsid w:val="009F6265"/>
    <w:rsid w:val="00A00F2C"/>
    <w:rsid w:val="00A014BE"/>
    <w:rsid w:val="00A14DC9"/>
    <w:rsid w:val="00A16BCB"/>
    <w:rsid w:val="00A26BB5"/>
    <w:rsid w:val="00A30840"/>
    <w:rsid w:val="00A37975"/>
    <w:rsid w:val="00A508C9"/>
    <w:rsid w:val="00A610B2"/>
    <w:rsid w:val="00A678E1"/>
    <w:rsid w:val="00A87493"/>
    <w:rsid w:val="00A904BF"/>
    <w:rsid w:val="00A948CF"/>
    <w:rsid w:val="00AA0FD4"/>
    <w:rsid w:val="00AA12BD"/>
    <w:rsid w:val="00AA3F8F"/>
    <w:rsid w:val="00AB322D"/>
    <w:rsid w:val="00AD2708"/>
    <w:rsid w:val="00AD622C"/>
    <w:rsid w:val="00AF0F7B"/>
    <w:rsid w:val="00AF5DDE"/>
    <w:rsid w:val="00B22AA8"/>
    <w:rsid w:val="00B33910"/>
    <w:rsid w:val="00B349B7"/>
    <w:rsid w:val="00B34B8F"/>
    <w:rsid w:val="00B44806"/>
    <w:rsid w:val="00B60E0F"/>
    <w:rsid w:val="00B63ED6"/>
    <w:rsid w:val="00B70386"/>
    <w:rsid w:val="00B727C0"/>
    <w:rsid w:val="00B7331A"/>
    <w:rsid w:val="00B73B2C"/>
    <w:rsid w:val="00B9049C"/>
    <w:rsid w:val="00BA2B99"/>
    <w:rsid w:val="00BB5C01"/>
    <w:rsid w:val="00BC0DAA"/>
    <w:rsid w:val="00BF36CC"/>
    <w:rsid w:val="00C03F0E"/>
    <w:rsid w:val="00C05309"/>
    <w:rsid w:val="00C31E30"/>
    <w:rsid w:val="00C52D71"/>
    <w:rsid w:val="00C52D85"/>
    <w:rsid w:val="00C57D5A"/>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7809"/>
    <w:rsid w:val="00D81E6B"/>
    <w:rsid w:val="00D81F38"/>
    <w:rsid w:val="00D82262"/>
    <w:rsid w:val="00D83089"/>
    <w:rsid w:val="00D865DE"/>
    <w:rsid w:val="00DA07C9"/>
    <w:rsid w:val="00DB77A8"/>
    <w:rsid w:val="00DD0C62"/>
    <w:rsid w:val="00DD1AEB"/>
    <w:rsid w:val="00DE0970"/>
    <w:rsid w:val="00DE3A1A"/>
    <w:rsid w:val="00DE3D64"/>
    <w:rsid w:val="00DE4B94"/>
    <w:rsid w:val="00DE7821"/>
    <w:rsid w:val="00DF4DF4"/>
    <w:rsid w:val="00DF78CB"/>
    <w:rsid w:val="00DF7F80"/>
    <w:rsid w:val="00E1059F"/>
    <w:rsid w:val="00E22184"/>
    <w:rsid w:val="00E3111F"/>
    <w:rsid w:val="00E32CCE"/>
    <w:rsid w:val="00E33E2C"/>
    <w:rsid w:val="00E33E5E"/>
    <w:rsid w:val="00E409D5"/>
    <w:rsid w:val="00E46093"/>
    <w:rsid w:val="00E6071C"/>
    <w:rsid w:val="00E67DBC"/>
    <w:rsid w:val="00E73700"/>
    <w:rsid w:val="00E767F8"/>
    <w:rsid w:val="00E834CF"/>
    <w:rsid w:val="00E858B1"/>
    <w:rsid w:val="00E87666"/>
    <w:rsid w:val="00E95A8E"/>
    <w:rsid w:val="00EA3A6F"/>
    <w:rsid w:val="00ED3AD7"/>
    <w:rsid w:val="00ED5881"/>
    <w:rsid w:val="00EE03B2"/>
    <w:rsid w:val="00F136AC"/>
    <w:rsid w:val="00F2186E"/>
    <w:rsid w:val="00F3096E"/>
    <w:rsid w:val="00F315DF"/>
    <w:rsid w:val="00F4178C"/>
    <w:rsid w:val="00F46569"/>
    <w:rsid w:val="00F5176F"/>
    <w:rsid w:val="00F51A1F"/>
    <w:rsid w:val="00F51BA8"/>
    <w:rsid w:val="00F71C7E"/>
    <w:rsid w:val="00F71EA4"/>
    <w:rsid w:val="00F82CE2"/>
    <w:rsid w:val="00F85E50"/>
    <w:rsid w:val="00F903A0"/>
    <w:rsid w:val="00F95C62"/>
    <w:rsid w:val="00FB42ED"/>
    <w:rsid w:val="00FC4D88"/>
    <w:rsid w:val="00FC7A13"/>
    <w:rsid w:val="00FD248A"/>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B1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be:GuDongDaHuiZhaoKaiNianDu xmlns:clcta-be="clcta-be">2020</clcta-be:GuDongDaHuiZhaoKaiNianDu>
  <clcta-be:GuDongDaHuiJieCi xmlns:clcta-be="clcta-be">三</clcta-be:GuDongDaHuiJieCi>
  <clcta-be:TouPiaoDaiMa xmlns:clcta-be="clcta-be"/>
  <clcta-gie:GongSiFaDingZhongWenMingCheng xmlns:clcta-gie="clcta-gie">深圳市有方科技股份有限公司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2020-11-16T00:00:00</clcta-be:GuDongDaHuiZhaoKaiShiJian>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]]></m:sse>
</m:mapping>
</file>

<file path=customXml/item4.xml><?xml version="1.0" encoding="utf-8"?>
<t:template xmlns:t="http://mapping.word.org/2012/template">
  <t:sse><![CDATA[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]]></t:sse>
</t:templat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AA5F2E-49A7-4691-84A5-6F12888C25A0}">
  <ds:schemaRefs>
    <ds:schemaRef ds:uri="http://mapping.word.org/2014/section/customize"/>
  </ds:schemaRefs>
</ds:datastoreItem>
</file>

<file path=customXml/itemProps2.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944B6E98-038E-41D6-A9CE-AE6FA94CAE6D}">
  <ds:schemaRefs>
    <ds:schemaRef ds:uri="http://mapping.word.org/2012/mapping"/>
  </ds:schemaRefs>
</ds:datastoreItem>
</file>

<file path=customXml/itemProps4.xml><?xml version="1.0" encoding="utf-8"?>
<ds:datastoreItem xmlns:ds="http://schemas.openxmlformats.org/officeDocument/2006/customXml" ds:itemID="{9A074EA7-F2F1-476C-8CFE-15B14E36973D}">
  <ds:schemaRefs>
    <ds:schemaRef ds:uri="http://mapping.word.org/2012/template"/>
  </ds:schemaRefs>
</ds:datastoreItem>
</file>

<file path=customXml/itemProps5.xml><?xml version="1.0" encoding="utf-8"?>
<ds:datastoreItem xmlns:ds="http://schemas.openxmlformats.org/officeDocument/2006/customXml" ds:itemID="{4C24A7EA-61CA-464E-BA36-738981926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98</TotalTime>
  <Pages>5</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328753531@qq.com</cp:lastModifiedBy>
  <cp:revision>34</cp:revision>
  <dcterms:created xsi:type="dcterms:W3CDTF">2020-10-30T07:35:00Z</dcterms:created>
  <dcterms:modified xsi:type="dcterms:W3CDTF">2020-10-30T08:16:00Z</dcterms:modified>
</cp:coreProperties>
</file>